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1126EC52"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3D5D62">
        <w:rPr>
          <w:b/>
          <w:sz w:val="28"/>
          <w:szCs w:val="28"/>
        </w:rPr>
        <w:t>2</w:t>
      </w:r>
      <w:r w:rsidR="00953266">
        <w:rPr>
          <w:b/>
          <w:sz w:val="28"/>
          <w:szCs w:val="28"/>
        </w:rPr>
        <w:t>4</w:t>
      </w:r>
      <w:r w:rsidR="00CF5125">
        <w:rPr>
          <w:b/>
          <w:sz w:val="28"/>
          <w:szCs w:val="28"/>
        </w:rPr>
        <w:t>th</w:t>
      </w:r>
      <w:r w:rsidR="003D5D62">
        <w:rPr>
          <w:b/>
          <w:sz w:val="28"/>
          <w:szCs w:val="28"/>
        </w:rPr>
        <w:t xml:space="preserve"> </w:t>
      </w:r>
      <w:r w:rsidR="00953266">
        <w:rPr>
          <w:b/>
          <w:sz w:val="28"/>
          <w:szCs w:val="28"/>
        </w:rPr>
        <w:t>April</w:t>
      </w:r>
      <w:r w:rsidR="004143F1">
        <w:rPr>
          <w:b/>
          <w:sz w:val="28"/>
          <w:szCs w:val="28"/>
        </w:rPr>
        <w:t xml:space="preserve"> </w:t>
      </w:r>
      <w:r w:rsidR="00C62FFA">
        <w:rPr>
          <w:b/>
          <w:sz w:val="28"/>
          <w:szCs w:val="28"/>
        </w:rPr>
        <w:t>202</w:t>
      </w:r>
      <w:r w:rsidR="003D5D62">
        <w:rPr>
          <w:b/>
          <w:sz w:val="28"/>
          <w:szCs w:val="28"/>
        </w:rPr>
        <w:t>3</w:t>
      </w:r>
      <w:r w:rsidR="00C03015">
        <w:rPr>
          <w:b/>
          <w:sz w:val="28"/>
          <w:szCs w:val="28"/>
        </w:rPr>
        <w:t>.</w:t>
      </w:r>
    </w:p>
    <w:p w14:paraId="1C3481D9" w14:textId="77777777" w:rsidR="00ED758C" w:rsidRDefault="00ED758C" w:rsidP="0079526C">
      <w:pPr>
        <w:ind w:left="1440" w:hanging="1440"/>
        <w:rPr>
          <w:b/>
        </w:rPr>
      </w:pPr>
    </w:p>
    <w:p w14:paraId="4BFA1A5D" w14:textId="663766DF" w:rsidR="00372E1F" w:rsidRDefault="00DB1D4F" w:rsidP="000A07DA">
      <w:pPr>
        <w:ind w:left="1440" w:hanging="1440"/>
      </w:pPr>
      <w:r w:rsidRPr="00373126">
        <w:rPr>
          <w:b/>
        </w:rPr>
        <w:t>Present</w:t>
      </w:r>
      <w:r>
        <w:t>:</w:t>
      </w:r>
      <w:r w:rsidR="007A13F0">
        <w:t xml:space="preserve"> </w:t>
      </w:r>
      <w:r w:rsidR="004143F1">
        <w:rPr>
          <w:bCs/>
        </w:rPr>
        <w:t xml:space="preserve">Terry (President), </w:t>
      </w:r>
      <w:r w:rsidR="00953266">
        <w:rPr>
          <w:bCs/>
        </w:rPr>
        <w:t xml:space="preserve">Adrian </w:t>
      </w:r>
      <w:r w:rsidR="004143F1">
        <w:rPr>
          <w:bCs/>
        </w:rPr>
        <w:t>(Chair)</w:t>
      </w:r>
      <w:r w:rsidR="00E3592E">
        <w:t xml:space="preserve">, </w:t>
      </w:r>
      <w:r w:rsidR="007A13F0">
        <w:t>Kirsty</w:t>
      </w:r>
      <w:r w:rsidR="00197DD9">
        <w:t xml:space="preserve"> (Secretar</w:t>
      </w:r>
      <w:r w:rsidR="00111B76">
        <w:t>y)</w:t>
      </w:r>
      <w:r w:rsidR="007A13F0">
        <w:t>,</w:t>
      </w:r>
      <w:r w:rsidR="004143F1">
        <w:t xml:space="preserve"> Tracey,</w:t>
      </w:r>
      <w:r w:rsidR="007A13F0">
        <w:t xml:space="preserve"> </w:t>
      </w:r>
      <w:r w:rsidR="003D5D62">
        <w:t>Ann-Marie</w:t>
      </w:r>
      <w:r w:rsidR="00CF5125">
        <w:t>,</w:t>
      </w:r>
      <w:r w:rsidR="00953266">
        <w:t xml:space="preserve"> </w:t>
      </w:r>
      <w:r w:rsidR="004143F1">
        <w:t>Jenn</w:t>
      </w:r>
      <w:r w:rsidR="00953266">
        <w:t>y &amp; David E.</w:t>
      </w:r>
      <w:r>
        <w:tab/>
      </w:r>
    </w:p>
    <w:p w14:paraId="402E38DF" w14:textId="760133E9" w:rsidR="00437808" w:rsidRDefault="00DB1D4F" w:rsidP="00117D22">
      <w:r w:rsidRPr="00373126">
        <w:rPr>
          <w:b/>
        </w:rPr>
        <w:t>Apologies:</w:t>
      </w:r>
      <w:r w:rsidR="00376957">
        <w:rPr>
          <w:b/>
        </w:rPr>
        <w:t xml:space="preserve"> </w:t>
      </w:r>
      <w:r w:rsidR="00953266" w:rsidRPr="00953266">
        <w:rPr>
          <w:bCs/>
        </w:rPr>
        <w:t>Sarah (Vice chair), Diana (Treasurer),</w:t>
      </w:r>
      <w:r w:rsidR="00953266">
        <w:rPr>
          <w:bCs/>
        </w:rPr>
        <w:t xml:space="preserve"> Kelly,</w:t>
      </w:r>
      <w:r w:rsidR="00953266">
        <w:rPr>
          <w:b/>
        </w:rPr>
        <w:t xml:space="preserve"> </w:t>
      </w:r>
      <w:r w:rsidR="00CF5125">
        <w:rPr>
          <w:bCs/>
        </w:rPr>
        <w:t xml:space="preserve">David </w:t>
      </w:r>
      <w:r w:rsidR="00953266">
        <w:rPr>
          <w:bCs/>
        </w:rPr>
        <w:t>H, Ann, Kath</w:t>
      </w:r>
      <w:r w:rsidR="004143F1">
        <w:rPr>
          <w:bCs/>
        </w:rPr>
        <w:t xml:space="preserve"> </w:t>
      </w:r>
      <w:r w:rsidR="00CF5125">
        <w:rPr>
          <w:bCs/>
        </w:rPr>
        <w:t xml:space="preserve">&amp; </w:t>
      </w:r>
      <w:r w:rsidR="003D5D62">
        <w:rPr>
          <w:bCs/>
        </w:rPr>
        <w:t>Godfrey</w:t>
      </w:r>
      <w:r w:rsidR="004143F1">
        <w:rPr>
          <w:bCs/>
        </w:rPr>
        <w:t>.</w:t>
      </w:r>
      <w:r w:rsidR="00620094">
        <w:t xml:space="preserve"> </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79A84B95" w14:textId="50AA78EF" w:rsidR="00507A11" w:rsidRPr="00507A11" w:rsidRDefault="00FD7934" w:rsidP="00953266">
      <w:pPr>
        <w:rPr>
          <w:bCs/>
        </w:rPr>
      </w:pPr>
      <w:r>
        <w:rPr>
          <w:b/>
          <w:sz w:val="28"/>
          <w:szCs w:val="28"/>
        </w:rPr>
        <w:t>Lease</w:t>
      </w:r>
      <w:r w:rsidR="00B8729C">
        <w:rPr>
          <w:b/>
          <w:sz w:val="28"/>
          <w:szCs w:val="28"/>
        </w:rPr>
        <w:t xml:space="preserve"> –</w:t>
      </w:r>
      <w:r w:rsidR="004143F1">
        <w:rPr>
          <w:b/>
          <w:sz w:val="28"/>
          <w:szCs w:val="28"/>
        </w:rPr>
        <w:t xml:space="preserve"> </w:t>
      </w:r>
      <w:r w:rsidR="004143F1">
        <w:rPr>
          <w:bCs/>
        </w:rPr>
        <w:t xml:space="preserve">David </w:t>
      </w:r>
      <w:r w:rsidR="00953266">
        <w:rPr>
          <w:bCs/>
        </w:rPr>
        <w:t xml:space="preserve">H was unable to join the Zoom call, he had spoken to David E who passed on that the lease is due to be finalised imminently.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300CA6FB" w14:textId="5CF838C6" w:rsidR="00556C06" w:rsidRDefault="003D5D62" w:rsidP="003D5D62">
      <w:pPr>
        <w:pStyle w:val="ListParagraph"/>
        <w:numPr>
          <w:ilvl w:val="0"/>
          <w:numId w:val="17"/>
        </w:numPr>
        <w:rPr>
          <w:bCs/>
        </w:rPr>
      </w:pPr>
      <w:r w:rsidRPr="00110FD0">
        <w:rPr>
          <w:b/>
        </w:rPr>
        <w:t>Cracks</w:t>
      </w:r>
      <w:r w:rsidR="00953266">
        <w:rPr>
          <w:b/>
        </w:rPr>
        <w:t xml:space="preserve"> and decor</w:t>
      </w:r>
      <w:r>
        <w:rPr>
          <w:bCs/>
        </w:rPr>
        <w:t xml:space="preserve"> </w:t>
      </w:r>
      <w:r w:rsidR="00CF5125">
        <w:rPr>
          <w:bCs/>
        </w:rPr>
        <w:t>–</w:t>
      </w:r>
      <w:r>
        <w:rPr>
          <w:bCs/>
        </w:rPr>
        <w:t xml:space="preserve"> </w:t>
      </w:r>
      <w:r w:rsidR="00953266">
        <w:rPr>
          <w:bCs/>
        </w:rPr>
        <w:t xml:space="preserve">Kirsty and Tracey to organise a ‘paint party’ when it’s warmer to fill in any cracks and paint the Hazlewood Room. </w:t>
      </w:r>
    </w:p>
    <w:p w14:paraId="4FADF46A" w14:textId="5BD57270" w:rsidR="003D5D62" w:rsidRDefault="003D5D62" w:rsidP="003D5D62">
      <w:pPr>
        <w:pStyle w:val="ListParagraph"/>
        <w:numPr>
          <w:ilvl w:val="0"/>
          <w:numId w:val="17"/>
        </w:numPr>
        <w:rPr>
          <w:bCs/>
        </w:rPr>
      </w:pPr>
      <w:r w:rsidRPr="00110FD0">
        <w:rPr>
          <w:b/>
        </w:rPr>
        <w:t>Heating</w:t>
      </w:r>
      <w:r>
        <w:rPr>
          <w:bCs/>
        </w:rPr>
        <w:t xml:space="preserve"> – </w:t>
      </w:r>
      <w:r w:rsidR="00953266">
        <w:rPr>
          <w:bCs/>
        </w:rPr>
        <w:t>Users reminded to remember to switch the heating off if they put it on.</w:t>
      </w:r>
      <w:r w:rsidR="00CF5125">
        <w:rPr>
          <w:bCs/>
        </w:rPr>
        <w:t xml:space="preserve"> </w:t>
      </w:r>
    </w:p>
    <w:p w14:paraId="321CD081" w14:textId="3A3327D1" w:rsidR="00B8593A" w:rsidRDefault="00B8593A" w:rsidP="00B8593A">
      <w:pPr>
        <w:pStyle w:val="ListParagraph"/>
        <w:numPr>
          <w:ilvl w:val="0"/>
          <w:numId w:val="17"/>
        </w:numPr>
        <w:rPr>
          <w:bCs/>
        </w:rPr>
      </w:pPr>
      <w:r w:rsidRPr="00110FD0">
        <w:rPr>
          <w:b/>
        </w:rPr>
        <w:t>Cupboard</w:t>
      </w:r>
      <w:r>
        <w:rPr>
          <w:bCs/>
        </w:rPr>
        <w:t xml:space="preserve"> – </w:t>
      </w:r>
      <w:r w:rsidR="00953266">
        <w:rPr>
          <w:bCs/>
        </w:rPr>
        <w:t xml:space="preserve">Tracey, Kirsty, Kath, Kelly and Sarah emptied both cupboards, disposed of all rubbish and unused items and cleaned off all black mould. Both cupboards are accessible now and it would be appreciated it they are kept clean and clear of clutter. </w:t>
      </w:r>
    </w:p>
    <w:p w14:paraId="74A0227E" w14:textId="215C3097" w:rsidR="00B8593A" w:rsidRDefault="007E6F76" w:rsidP="00B8593A">
      <w:pPr>
        <w:pStyle w:val="ListParagraph"/>
        <w:numPr>
          <w:ilvl w:val="0"/>
          <w:numId w:val="17"/>
        </w:numPr>
        <w:rPr>
          <w:bCs/>
        </w:rPr>
      </w:pPr>
      <w:r>
        <w:rPr>
          <w:b/>
        </w:rPr>
        <w:t>Floor</w:t>
      </w:r>
      <w:r w:rsidR="00110FD0">
        <w:rPr>
          <w:bCs/>
        </w:rPr>
        <w:t xml:space="preserve"> </w:t>
      </w:r>
      <w:r>
        <w:rPr>
          <w:bCs/>
        </w:rPr>
        <w:t>–</w:t>
      </w:r>
      <w:r w:rsidR="00110FD0">
        <w:rPr>
          <w:bCs/>
        </w:rPr>
        <w:t xml:space="preserve"> </w:t>
      </w:r>
      <w:r>
        <w:rPr>
          <w:bCs/>
        </w:rPr>
        <w:t>S</w:t>
      </w:r>
      <w:r w:rsidR="00953266">
        <w:rPr>
          <w:bCs/>
        </w:rPr>
        <w:t xml:space="preserve">imon (Kirsty’s husband) has replaced the floorboards. They do need staining when there is a break in bookings. </w:t>
      </w:r>
    </w:p>
    <w:p w14:paraId="7B7A85C9" w14:textId="77777777" w:rsidR="00B8593A" w:rsidRPr="00B8593A" w:rsidRDefault="00B8593A" w:rsidP="00B8593A">
      <w:pPr>
        <w:pStyle w:val="ListParagraph"/>
        <w:rPr>
          <w:bCs/>
        </w:rPr>
      </w:pPr>
    </w:p>
    <w:p w14:paraId="0E1AF051" w14:textId="01195F57" w:rsidR="007B412D" w:rsidRDefault="007B412D" w:rsidP="007B412D">
      <w:pPr>
        <w:rPr>
          <w:bCs/>
        </w:rPr>
      </w:pPr>
      <w:r w:rsidRPr="00D87CB8">
        <w:rPr>
          <w:b/>
        </w:rPr>
        <w:t>Exterior:</w:t>
      </w:r>
      <w:r w:rsidR="0065633F">
        <w:rPr>
          <w:b/>
        </w:rPr>
        <w:t xml:space="preserve"> </w:t>
      </w:r>
    </w:p>
    <w:p w14:paraId="6ADC3C74" w14:textId="77777777" w:rsidR="00AB6895" w:rsidRDefault="00B8593A" w:rsidP="00B8593A">
      <w:pPr>
        <w:pStyle w:val="ListParagraph"/>
        <w:numPr>
          <w:ilvl w:val="0"/>
          <w:numId w:val="18"/>
        </w:numPr>
        <w:rPr>
          <w:bCs/>
        </w:rPr>
      </w:pPr>
      <w:r w:rsidRPr="00110FD0">
        <w:rPr>
          <w:b/>
        </w:rPr>
        <w:t>Boundary wall</w:t>
      </w:r>
      <w:r>
        <w:rPr>
          <w:bCs/>
        </w:rPr>
        <w:t xml:space="preserve"> – </w:t>
      </w:r>
      <w:r w:rsidR="00AB6895">
        <w:rPr>
          <w:bCs/>
        </w:rPr>
        <w:t xml:space="preserve">Adrian has contacted the estate agents, Fletchers, twice now and is awaiting a call from their solicitors. </w:t>
      </w:r>
    </w:p>
    <w:p w14:paraId="7607D986" w14:textId="77777777" w:rsidR="00AB6895" w:rsidRDefault="00AB6895" w:rsidP="00AB6895">
      <w:pPr>
        <w:rPr>
          <w:b/>
        </w:rPr>
      </w:pPr>
    </w:p>
    <w:p w14:paraId="60FB3AD2" w14:textId="210C7597" w:rsidR="00AB6895" w:rsidRDefault="00AB6895" w:rsidP="00AB6895">
      <w:pPr>
        <w:rPr>
          <w:b/>
        </w:rPr>
      </w:pPr>
      <w:r w:rsidRPr="00AB6895">
        <w:rPr>
          <w:b/>
        </w:rPr>
        <w:t>Other:</w:t>
      </w:r>
    </w:p>
    <w:p w14:paraId="3D4CF7A4" w14:textId="55E77B74" w:rsidR="00AB6895" w:rsidRPr="00AB6895" w:rsidRDefault="00AB6895" w:rsidP="00AB6895">
      <w:pPr>
        <w:pStyle w:val="ListParagraph"/>
        <w:numPr>
          <w:ilvl w:val="0"/>
          <w:numId w:val="18"/>
        </w:numPr>
        <w:rPr>
          <w:b/>
        </w:rPr>
      </w:pPr>
      <w:r>
        <w:rPr>
          <w:b/>
        </w:rPr>
        <w:t xml:space="preserve">Jubilee Grant – </w:t>
      </w:r>
      <w:r>
        <w:rPr>
          <w:bCs/>
        </w:rPr>
        <w:t>Adrian has read the Jubilee Grant paperwork and has highlighted a few key points that we must consider.</w:t>
      </w:r>
    </w:p>
    <w:p w14:paraId="403961B8" w14:textId="61E7B28D" w:rsidR="00AB6895" w:rsidRPr="00AB6895" w:rsidRDefault="00AB6895" w:rsidP="00AB6895">
      <w:pPr>
        <w:pStyle w:val="ListParagraph"/>
        <w:numPr>
          <w:ilvl w:val="0"/>
          <w:numId w:val="20"/>
        </w:numPr>
        <w:rPr>
          <w:bCs/>
        </w:rPr>
      </w:pPr>
      <w:r w:rsidRPr="00AB6895">
        <w:rPr>
          <w:bCs/>
        </w:rPr>
        <w:t>The money received must be used to benefit and serve the local community.</w:t>
      </w:r>
    </w:p>
    <w:p w14:paraId="4056C1F2" w14:textId="4C76A85F" w:rsidR="00AB6895" w:rsidRPr="00AB6895" w:rsidRDefault="00AB6895" w:rsidP="00AB6895">
      <w:pPr>
        <w:pStyle w:val="ListParagraph"/>
        <w:numPr>
          <w:ilvl w:val="0"/>
          <w:numId w:val="20"/>
        </w:numPr>
        <w:rPr>
          <w:bCs/>
        </w:rPr>
      </w:pPr>
      <w:r w:rsidRPr="00AB6895">
        <w:rPr>
          <w:bCs/>
        </w:rPr>
        <w:t>Three quotes from reputable companies are needed for each specific area of work.</w:t>
      </w:r>
    </w:p>
    <w:p w14:paraId="46B9199E" w14:textId="3C5FB647" w:rsidR="00AB6895" w:rsidRPr="00AB6895" w:rsidRDefault="00AB6895" w:rsidP="00AB6895">
      <w:pPr>
        <w:pStyle w:val="ListParagraph"/>
        <w:numPr>
          <w:ilvl w:val="0"/>
          <w:numId w:val="20"/>
        </w:numPr>
        <w:rPr>
          <w:bCs/>
        </w:rPr>
      </w:pPr>
      <w:r w:rsidRPr="00AB6895">
        <w:rPr>
          <w:bCs/>
        </w:rPr>
        <w:t>Once a total is put together, the grant may cover just some of this cost, up to £75,000, the rest must be covered by the KCA. We need to ensure we can cover the excess amount which may mean not applying for as much as we need.</w:t>
      </w:r>
    </w:p>
    <w:p w14:paraId="605DF214" w14:textId="72378C64" w:rsidR="00AB6895" w:rsidRDefault="00AB6895" w:rsidP="00AB6895">
      <w:pPr>
        <w:ind w:left="720"/>
        <w:rPr>
          <w:bCs/>
        </w:rPr>
      </w:pPr>
      <w:r>
        <w:rPr>
          <w:bCs/>
        </w:rPr>
        <w:t xml:space="preserve">Adrian suggested that we focus on getting quotes for the damp-proofing, toilets refurbishment (mostly damp related) and having wi-fi installed to improve communications. </w:t>
      </w:r>
    </w:p>
    <w:p w14:paraId="3F95AC30" w14:textId="079AB697" w:rsidR="00AB6895" w:rsidRDefault="00AB6895" w:rsidP="00AB6895">
      <w:pPr>
        <w:ind w:left="720"/>
        <w:rPr>
          <w:bCs/>
        </w:rPr>
      </w:pPr>
      <w:r>
        <w:rPr>
          <w:bCs/>
        </w:rPr>
        <w:t xml:space="preserve">Terry suggested that we as an independent consultant to visit the hall and help us to determine what areas we should focus on and what contractors we need to contact. The KCA agreed with this, David E found a number for a company that he will contact. </w:t>
      </w:r>
    </w:p>
    <w:p w14:paraId="7F2BFF68" w14:textId="59487A83" w:rsidR="005C34D0" w:rsidRPr="005C34D0" w:rsidRDefault="005C34D0" w:rsidP="005C34D0">
      <w:pPr>
        <w:pStyle w:val="ListParagraph"/>
        <w:numPr>
          <w:ilvl w:val="0"/>
          <w:numId w:val="18"/>
        </w:numPr>
        <w:rPr>
          <w:bCs/>
        </w:rPr>
      </w:pPr>
      <w:r w:rsidRPr="005C34D0">
        <w:rPr>
          <w:b/>
        </w:rPr>
        <w:t>Kilburn Community Day</w:t>
      </w:r>
      <w:r>
        <w:rPr>
          <w:bCs/>
        </w:rPr>
        <w:t xml:space="preserve"> – Terry stated that he enjoyed the day and wanted to pass his thanks on to all that attended and especially those that volunteered. All committee members agreed that it was a lovely community event. We’ve received lots of positive comments from all ages and everyone looked to have had a great time. Tracey passed on thanks from Kelly, who also asked to enquire if the KCA would like to work with the KPC again next year to run the event again. Possibly later in the year at the end of May/beginning of June. All agreed that they would love to and if possible, keep the free stalls as it makes it accessible to all. Chatterbox Café raised over £100 in </w:t>
      </w:r>
      <w:r w:rsidR="002064B2">
        <w:rPr>
          <w:bCs/>
        </w:rPr>
        <w:t>profit;</w:t>
      </w:r>
      <w:r>
        <w:rPr>
          <w:bCs/>
        </w:rPr>
        <w:t xml:space="preserve"> they are currently deciding who to donate this to.</w:t>
      </w:r>
    </w:p>
    <w:p w14:paraId="0F728BF4" w14:textId="77777777" w:rsidR="005C34D0" w:rsidRPr="005C34D0" w:rsidRDefault="005C34D0" w:rsidP="005C34D0">
      <w:pPr>
        <w:pStyle w:val="ListParagraph"/>
        <w:rPr>
          <w:bCs/>
        </w:rPr>
      </w:pPr>
    </w:p>
    <w:p w14:paraId="1EC420CB" w14:textId="77777777" w:rsidR="00AB6895" w:rsidRPr="00AB6895" w:rsidRDefault="00AB6895" w:rsidP="00AB6895">
      <w:pPr>
        <w:ind w:left="720"/>
        <w:rPr>
          <w:bCs/>
        </w:rPr>
      </w:pPr>
    </w:p>
    <w:p w14:paraId="12B1AC00" w14:textId="77777777" w:rsidR="00AB6895" w:rsidRPr="00AB6895" w:rsidRDefault="00AB6895" w:rsidP="00AB6895">
      <w:pPr>
        <w:pStyle w:val="ListParagraph"/>
        <w:rPr>
          <w:b/>
        </w:rPr>
      </w:pPr>
    </w:p>
    <w:p w14:paraId="456B3A76" w14:textId="4E7E5E7A" w:rsidR="00B8593A" w:rsidRPr="00AB6895" w:rsidRDefault="00AB6895" w:rsidP="00AB6895">
      <w:pPr>
        <w:rPr>
          <w:bCs/>
        </w:rPr>
      </w:pPr>
      <w:r w:rsidRPr="00AB6895">
        <w:rPr>
          <w:bCs/>
        </w:rPr>
        <w:t xml:space="preserve"> </w:t>
      </w:r>
    </w:p>
    <w:p w14:paraId="0095FB2B" w14:textId="6445D40E" w:rsidR="00B93A3E" w:rsidRPr="007E6F76" w:rsidRDefault="00B93A3E" w:rsidP="007E6F76">
      <w:pPr>
        <w:rPr>
          <w:b/>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6843DF26" w14:textId="2DE0BE1B" w:rsidR="00B93A3E" w:rsidRPr="00D24427" w:rsidRDefault="008B3847" w:rsidP="00B93A3E">
      <w:r w:rsidRPr="00D24427">
        <w:t xml:space="preserve">The books are still with the auditors </w:t>
      </w:r>
      <w:r w:rsidR="00D24427" w:rsidRPr="00D24427">
        <w:t>and this month’s bank statement hasn’t been received yet. British Gas have advised that our direct debit is being reduced to £92.</w:t>
      </w:r>
    </w:p>
    <w:p w14:paraId="3E2385AE" w14:textId="73CC3F9F" w:rsidR="00110FD0" w:rsidRDefault="00110FD0" w:rsidP="00110FD0"/>
    <w:p w14:paraId="7DB1A7AD" w14:textId="1BA2469D" w:rsidR="00110FD0" w:rsidRDefault="00110FD0" w:rsidP="00110FD0">
      <w:r w:rsidRPr="00110FD0">
        <w:rPr>
          <w:b/>
          <w:bCs/>
        </w:rPr>
        <w:t>Online Banking</w:t>
      </w:r>
      <w:r>
        <w:t xml:space="preserve"> –</w:t>
      </w:r>
      <w:r w:rsidR="00D24427">
        <w:t xml:space="preserve"> Date to visit RBS tbc.</w:t>
      </w:r>
    </w:p>
    <w:p w14:paraId="3BB09C06" w14:textId="77777777" w:rsidR="007B7256" w:rsidRDefault="007B7256" w:rsidP="008313CD"/>
    <w:p w14:paraId="6E0983F2" w14:textId="16E47220" w:rsidR="003C40CE" w:rsidRDefault="00036929" w:rsidP="003C40CE">
      <w:pPr>
        <w:rPr>
          <w:b/>
          <w:sz w:val="28"/>
          <w:szCs w:val="28"/>
        </w:rPr>
      </w:pPr>
      <w:r>
        <w:rPr>
          <w:b/>
          <w:sz w:val="28"/>
          <w:szCs w:val="28"/>
        </w:rPr>
        <w:t>Bookin</w:t>
      </w:r>
      <w:r w:rsidR="005921C4">
        <w:rPr>
          <w:b/>
          <w:sz w:val="28"/>
          <w:szCs w:val="28"/>
        </w:rPr>
        <w:t>g</w:t>
      </w:r>
      <w:r w:rsidR="003C40CE">
        <w:rPr>
          <w:b/>
          <w:sz w:val="28"/>
          <w:szCs w:val="28"/>
        </w:rPr>
        <w:t xml:space="preserve"> Manager.</w:t>
      </w:r>
    </w:p>
    <w:p w14:paraId="1734F01E" w14:textId="6370FAC5" w:rsidR="00E74935" w:rsidRDefault="005C34D0" w:rsidP="00010E48">
      <w:pPr>
        <w:widowControl w:val="0"/>
        <w:autoSpaceDE w:val="0"/>
        <w:autoSpaceDN w:val="0"/>
        <w:adjustRightInd w:val="0"/>
        <w:rPr>
          <w:bCs/>
        </w:rPr>
      </w:pPr>
      <w:r>
        <w:rPr>
          <w:bCs/>
        </w:rPr>
        <w:t xml:space="preserve">£64 taken from private bookings in April, these were all from dance practice sessions. </w:t>
      </w:r>
    </w:p>
    <w:p w14:paraId="69C0AB2A" w14:textId="77BFB3F4" w:rsidR="007E6F76" w:rsidRDefault="00EB218E" w:rsidP="00010E48">
      <w:pPr>
        <w:widowControl w:val="0"/>
        <w:autoSpaceDE w:val="0"/>
        <w:autoSpaceDN w:val="0"/>
        <w:adjustRightInd w:val="0"/>
        <w:rPr>
          <w:bCs/>
        </w:rPr>
      </w:pPr>
      <w:r>
        <w:rPr>
          <w:bCs/>
        </w:rPr>
        <w:t xml:space="preserve">NCT have booked for six dates later in the year, totalling £540. </w:t>
      </w:r>
    </w:p>
    <w:p w14:paraId="08215382" w14:textId="77777777" w:rsidR="00BA324D" w:rsidRDefault="00BA324D" w:rsidP="00E74935">
      <w:pPr>
        <w:widowControl w:val="0"/>
        <w:autoSpaceDE w:val="0"/>
        <w:autoSpaceDN w:val="0"/>
        <w:adjustRightInd w:val="0"/>
        <w:rPr>
          <w:b/>
        </w:rPr>
      </w:pPr>
    </w:p>
    <w:p w14:paraId="317F7F0B" w14:textId="6857B756"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246E6621" w14:textId="7DDDFD82" w:rsidR="004A3C55" w:rsidRDefault="00E74935" w:rsidP="00E74935">
      <w:pPr>
        <w:rPr>
          <w:i/>
          <w:iCs/>
        </w:rPr>
      </w:pPr>
      <w:r w:rsidRPr="00FA5AA0">
        <w:rPr>
          <w:i/>
          <w:iCs/>
        </w:rPr>
        <w:t>4</w:t>
      </w:r>
      <w:r w:rsidRPr="00FA5AA0">
        <w:rPr>
          <w:i/>
          <w:iCs/>
          <w:vertAlign w:val="superscript"/>
        </w:rPr>
        <w:t>th</w:t>
      </w:r>
      <w:r w:rsidRPr="00FA5AA0">
        <w:rPr>
          <w:i/>
          <w:iCs/>
        </w:rPr>
        <w:t xml:space="preserve"> May – Polling Station – 6.30am-10pm</w:t>
      </w:r>
      <w:r w:rsidR="00EB218E">
        <w:rPr>
          <w:i/>
          <w:iCs/>
        </w:rPr>
        <w:t xml:space="preserve"> (£196).</w:t>
      </w:r>
    </w:p>
    <w:p w14:paraId="12464459" w14:textId="77777777" w:rsidR="004A3C55" w:rsidRDefault="004A3C55" w:rsidP="00E74935">
      <w:pPr>
        <w:rPr>
          <w:i/>
          <w:iCs/>
        </w:rPr>
      </w:pPr>
      <w:r>
        <w:rPr>
          <w:i/>
          <w:iCs/>
        </w:rPr>
        <w:t>7</w:t>
      </w:r>
      <w:r w:rsidRPr="004A3C55">
        <w:rPr>
          <w:i/>
          <w:iCs/>
          <w:vertAlign w:val="superscript"/>
        </w:rPr>
        <w:t>th</w:t>
      </w:r>
      <w:r>
        <w:rPr>
          <w:i/>
          <w:iCs/>
        </w:rPr>
        <w:t xml:space="preserve"> May – J Caithness – Dance practice – 12.30-1.30pm (£12).</w:t>
      </w:r>
    </w:p>
    <w:p w14:paraId="141AF7D8" w14:textId="77777777" w:rsidR="004A3C55" w:rsidRDefault="004A3C55" w:rsidP="00E74935">
      <w:pPr>
        <w:rPr>
          <w:i/>
          <w:iCs/>
        </w:rPr>
      </w:pPr>
      <w:r>
        <w:rPr>
          <w:i/>
          <w:iCs/>
        </w:rPr>
        <w:t>10</w:t>
      </w:r>
      <w:r w:rsidRPr="004A3C55">
        <w:rPr>
          <w:i/>
          <w:iCs/>
          <w:vertAlign w:val="superscript"/>
        </w:rPr>
        <w:t>th</w:t>
      </w:r>
      <w:r>
        <w:rPr>
          <w:i/>
          <w:iCs/>
        </w:rPr>
        <w:t xml:space="preserve"> May – L Richardson – Dance practice – 5.30-6.30pm (£13.50).</w:t>
      </w:r>
    </w:p>
    <w:p w14:paraId="3ECE7F6A" w14:textId="4F771164" w:rsidR="00EB218E" w:rsidRDefault="00EB218E" w:rsidP="00E74935">
      <w:pPr>
        <w:rPr>
          <w:i/>
          <w:iCs/>
        </w:rPr>
      </w:pPr>
      <w:r>
        <w:rPr>
          <w:i/>
          <w:iCs/>
        </w:rPr>
        <w:t>17</w:t>
      </w:r>
      <w:r w:rsidRPr="00EB218E">
        <w:rPr>
          <w:i/>
          <w:iCs/>
          <w:vertAlign w:val="superscript"/>
        </w:rPr>
        <w:t>th</w:t>
      </w:r>
      <w:r>
        <w:rPr>
          <w:i/>
          <w:iCs/>
        </w:rPr>
        <w:t xml:space="preserve"> May – S Christmas – Presentation and Q&amp;A for residents – 10am-2pm (£48).</w:t>
      </w:r>
    </w:p>
    <w:p w14:paraId="18CFE025" w14:textId="1C9A29A8" w:rsidR="00E74935" w:rsidRDefault="004A3C55" w:rsidP="00E74935">
      <w:pPr>
        <w:rPr>
          <w:i/>
          <w:iCs/>
        </w:rPr>
      </w:pPr>
      <w:r>
        <w:rPr>
          <w:i/>
          <w:iCs/>
        </w:rPr>
        <w:t>17</w:t>
      </w:r>
      <w:r w:rsidRPr="004A3C55">
        <w:rPr>
          <w:i/>
          <w:iCs/>
          <w:vertAlign w:val="superscript"/>
        </w:rPr>
        <w:t>th</w:t>
      </w:r>
      <w:r>
        <w:rPr>
          <w:i/>
          <w:iCs/>
        </w:rPr>
        <w:t xml:space="preserve"> May – L Richardson </w:t>
      </w:r>
      <w:r w:rsidR="00046930">
        <w:rPr>
          <w:i/>
          <w:iCs/>
        </w:rPr>
        <w:t>–</w:t>
      </w:r>
      <w:r>
        <w:rPr>
          <w:i/>
          <w:iCs/>
        </w:rPr>
        <w:t xml:space="preserve"> Da</w:t>
      </w:r>
      <w:r w:rsidR="00046930">
        <w:rPr>
          <w:i/>
          <w:iCs/>
        </w:rPr>
        <w:t>nce practice – 5.30-6.30pm (£13.50).</w:t>
      </w:r>
      <w:r w:rsidR="00E74935" w:rsidRPr="00FA5AA0">
        <w:rPr>
          <w:i/>
          <w:iCs/>
        </w:rPr>
        <w:t xml:space="preserve"> </w:t>
      </w:r>
    </w:p>
    <w:p w14:paraId="587D6AF8" w14:textId="21C49761" w:rsidR="008B0EEB" w:rsidRDefault="008B0EEB" w:rsidP="00E74935">
      <w:pPr>
        <w:rPr>
          <w:i/>
          <w:iCs/>
        </w:rPr>
      </w:pPr>
      <w:r>
        <w:rPr>
          <w:i/>
          <w:iCs/>
        </w:rPr>
        <w:t>20</w:t>
      </w:r>
      <w:r w:rsidRPr="008B0EEB">
        <w:rPr>
          <w:i/>
          <w:iCs/>
          <w:vertAlign w:val="superscript"/>
        </w:rPr>
        <w:t>th</w:t>
      </w:r>
      <w:r>
        <w:rPr>
          <w:i/>
          <w:iCs/>
        </w:rPr>
        <w:t xml:space="preserve"> May – D Harris –</w:t>
      </w:r>
      <w:r w:rsidR="00EB218E">
        <w:rPr>
          <w:i/>
          <w:iCs/>
        </w:rPr>
        <w:t xml:space="preserve"> Charity fundraiser - </w:t>
      </w:r>
      <w:r>
        <w:rPr>
          <w:i/>
          <w:iCs/>
        </w:rPr>
        <w:t>7-10pm</w:t>
      </w:r>
      <w:r w:rsidR="00046930">
        <w:rPr>
          <w:i/>
          <w:iCs/>
        </w:rPr>
        <w:t xml:space="preserve"> (£</w:t>
      </w:r>
      <w:r w:rsidR="00953266">
        <w:rPr>
          <w:i/>
          <w:iCs/>
        </w:rPr>
        <w:t>22.50</w:t>
      </w:r>
      <w:r w:rsidR="00046930">
        <w:rPr>
          <w:i/>
          <w:iCs/>
        </w:rPr>
        <w:t>).</w:t>
      </w:r>
    </w:p>
    <w:p w14:paraId="623D627C" w14:textId="0DF01C37" w:rsidR="00E74935" w:rsidRDefault="00E74935" w:rsidP="00E74935">
      <w:pPr>
        <w:rPr>
          <w:i/>
          <w:iCs/>
        </w:rPr>
      </w:pPr>
      <w:r>
        <w:rPr>
          <w:i/>
          <w:iCs/>
        </w:rPr>
        <w:t>22</w:t>
      </w:r>
      <w:r w:rsidRPr="00907D42">
        <w:rPr>
          <w:i/>
          <w:iCs/>
          <w:vertAlign w:val="superscript"/>
        </w:rPr>
        <w:t>nd</w:t>
      </w:r>
      <w:r>
        <w:rPr>
          <w:i/>
          <w:iCs/>
        </w:rPr>
        <w:t xml:space="preserve"> May – K Lamb – Charity Fundraiser – 5-9pm.</w:t>
      </w:r>
      <w:r w:rsidR="00EB218E">
        <w:rPr>
          <w:i/>
          <w:iCs/>
        </w:rPr>
        <w:t xml:space="preserve"> (£28.50).</w:t>
      </w:r>
    </w:p>
    <w:p w14:paraId="53573458" w14:textId="56433854" w:rsidR="00046930" w:rsidRDefault="00046930" w:rsidP="00E74935">
      <w:pPr>
        <w:rPr>
          <w:i/>
          <w:iCs/>
        </w:rPr>
      </w:pPr>
      <w:r>
        <w:rPr>
          <w:i/>
          <w:iCs/>
        </w:rPr>
        <w:t>3</w:t>
      </w:r>
      <w:r w:rsidRPr="00046930">
        <w:rPr>
          <w:i/>
          <w:iCs/>
          <w:vertAlign w:val="superscript"/>
        </w:rPr>
        <w:t>rd</w:t>
      </w:r>
      <w:r>
        <w:rPr>
          <w:i/>
          <w:iCs/>
        </w:rPr>
        <w:t xml:space="preserve"> June – H Crudgington – Party – 11am-1pm (£24).</w:t>
      </w:r>
    </w:p>
    <w:p w14:paraId="0A0AB1F9" w14:textId="398985A1" w:rsidR="00046930" w:rsidRDefault="00046930" w:rsidP="00E74935">
      <w:pPr>
        <w:rPr>
          <w:i/>
          <w:iCs/>
        </w:rPr>
      </w:pPr>
      <w:bookmarkStart w:id="0" w:name="_Hlk132024985"/>
      <w:r>
        <w:rPr>
          <w:i/>
          <w:iCs/>
        </w:rPr>
        <w:t>2</w:t>
      </w:r>
      <w:r w:rsidRPr="00046930">
        <w:rPr>
          <w:i/>
          <w:iCs/>
          <w:vertAlign w:val="superscript"/>
        </w:rPr>
        <w:t>nd</w:t>
      </w:r>
      <w:r>
        <w:rPr>
          <w:i/>
          <w:iCs/>
        </w:rPr>
        <w:t xml:space="preserve"> September – NCT Antenatal – 10am-5.30pm (£90).</w:t>
      </w:r>
      <w:bookmarkEnd w:id="0"/>
    </w:p>
    <w:p w14:paraId="640264DC" w14:textId="34682DA6" w:rsidR="00046930" w:rsidRDefault="00046930" w:rsidP="00E74935">
      <w:pPr>
        <w:rPr>
          <w:i/>
          <w:iCs/>
        </w:rPr>
      </w:pPr>
      <w:r>
        <w:rPr>
          <w:i/>
          <w:iCs/>
        </w:rPr>
        <w:t>9</w:t>
      </w:r>
      <w:r w:rsidRPr="00046930">
        <w:rPr>
          <w:i/>
          <w:iCs/>
          <w:vertAlign w:val="superscript"/>
        </w:rPr>
        <w:t>th</w:t>
      </w:r>
      <w:r>
        <w:rPr>
          <w:i/>
          <w:iCs/>
        </w:rPr>
        <w:t xml:space="preserve"> </w:t>
      </w:r>
      <w:r w:rsidRPr="00046930">
        <w:rPr>
          <w:i/>
          <w:iCs/>
        </w:rPr>
        <w:t>September – NCT Antenatal – 10am-5.30pm (£90).</w:t>
      </w:r>
    </w:p>
    <w:p w14:paraId="5635184A" w14:textId="31B473C0" w:rsidR="00E74935" w:rsidRDefault="00046930" w:rsidP="00E74935">
      <w:pPr>
        <w:rPr>
          <w:i/>
          <w:iCs/>
        </w:rPr>
      </w:pPr>
      <w:r>
        <w:rPr>
          <w:i/>
          <w:iCs/>
        </w:rPr>
        <w:t>30</w:t>
      </w:r>
      <w:r w:rsidRPr="00046930">
        <w:rPr>
          <w:i/>
          <w:iCs/>
          <w:vertAlign w:val="superscript"/>
        </w:rPr>
        <w:t>th</w:t>
      </w:r>
      <w:r>
        <w:rPr>
          <w:i/>
          <w:iCs/>
        </w:rPr>
        <w:t xml:space="preserve"> </w:t>
      </w:r>
      <w:r w:rsidRPr="00046930">
        <w:rPr>
          <w:i/>
          <w:iCs/>
        </w:rPr>
        <w:t>September – NCT Antenatal – 10am-5.30pm (£90).</w:t>
      </w:r>
    </w:p>
    <w:p w14:paraId="1D2844E4" w14:textId="55DD7253" w:rsidR="00046930" w:rsidRDefault="00046930" w:rsidP="00E74935">
      <w:pPr>
        <w:rPr>
          <w:i/>
          <w:iCs/>
        </w:rPr>
      </w:pPr>
      <w:r>
        <w:rPr>
          <w:i/>
          <w:iCs/>
        </w:rPr>
        <w:t>7</w:t>
      </w:r>
      <w:r w:rsidRPr="00046930">
        <w:rPr>
          <w:i/>
          <w:iCs/>
          <w:vertAlign w:val="superscript"/>
        </w:rPr>
        <w:t>th</w:t>
      </w:r>
      <w:r>
        <w:rPr>
          <w:i/>
          <w:iCs/>
        </w:rPr>
        <w:t xml:space="preserve"> October</w:t>
      </w:r>
      <w:r w:rsidRPr="00046930">
        <w:rPr>
          <w:i/>
          <w:iCs/>
        </w:rPr>
        <w:t xml:space="preserve"> – NCT Antenatal – 10am-5.30pm (£90).</w:t>
      </w:r>
    </w:p>
    <w:p w14:paraId="6A1E21B0" w14:textId="7EE15249" w:rsidR="00046930" w:rsidRDefault="00046930" w:rsidP="00E74935">
      <w:pPr>
        <w:rPr>
          <w:i/>
          <w:iCs/>
        </w:rPr>
      </w:pPr>
      <w:r>
        <w:rPr>
          <w:i/>
          <w:iCs/>
        </w:rPr>
        <w:t>4</w:t>
      </w:r>
      <w:r w:rsidRPr="00046930">
        <w:rPr>
          <w:i/>
          <w:iCs/>
          <w:vertAlign w:val="superscript"/>
        </w:rPr>
        <w:t>th</w:t>
      </w:r>
      <w:r>
        <w:rPr>
          <w:i/>
          <w:iCs/>
        </w:rPr>
        <w:t xml:space="preserve"> November</w:t>
      </w:r>
      <w:r w:rsidRPr="00046930">
        <w:rPr>
          <w:i/>
          <w:iCs/>
        </w:rPr>
        <w:t xml:space="preserve"> – NCT Antenatal – 10am-5.30pm (£90).</w:t>
      </w:r>
    </w:p>
    <w:p w14:paraId="188D5FF5" w14:textId="207E4281" w:rsidR="00046930" w:rsidRDefault="00046930" w:rsidP="00E74935">
      <w:pPr>
        <w:rPr>
          <w:i/>
          <w:iCs/>
        </w:rPr>
      </w:pPr>
      <w:r>
        <w:rPr>
          <w:i/>
          <w:iCs/>
        </w:rPr>
        <w:t>11</w:t>
      </w:r>
      <w:r w:rsidRPr="00046930">
        <w:rPr>
          <w:i/>
          <w:iCs/>
          <w:vertAlign w:val="superscript"/>
        </w:rPr>
        <w:t>th</w:t>
      </w:r>
      <w:r>
        <w:rPr>
          <w:i/>
          <w:iCs/>
        </w:rPr>
        <w:t xml:space="preserve"> November</w:t>
      </w:r>
      <w:r w:rsidRPr="00046930">
        <w:rPr>
          <w:i/>
          <w:iCs/>
        </w:rPr>
        <w:t xml:space="preserve"> – NCT Antenatal – 10am-5.30pm (£90).</w:t>
      </w:r>
    </w:p>
    <w:p w14:paraId="321E4EDE" w14:textId="77777777" w:rsidR="00046930" w:rsidRPr="00E74935" w:rsidRDefault="00046930" w:rsidP="00E74935">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70453559" w14:textId="56CE974A" w:rsidR="00220992" w:rsidRDefault="00EE296F" w:rsidP="00953B10">
      <w:pPr>
        <w:shd w:val="clear" w:color="auto" w:fill="FFFFFF"/>
        <w:rPr>
          <w:color w:val="212121"/>
        </w:rPr>
      </w:pPr>
      <w:r>
        <w:rPr>
          <w:b/>
          <w:bCs/>
          <w:color w:val="212121"/>
        </w:rPr>
        <w:t>Litter pick</w:t>
      </w:r>
      <w:r w:rsidR="00953B10">
        <w:rPr>
          <w:color w:val="212121"/>
        </w:rPr>
        <w:t xml:space="preserve"> – </w:t>
      </w:r>
      <w:r>
        <w:rPr>
          <w:color w:val="212121"/>
        </w:rPr>
        <w:t xml:space="preserve">The litter pick was a success with ten volunteers, the next litter pick will be in November, just before the Remembrance Parade. </w:t>
      </w:r>
    </w:p>
    <w:p w14:paraId="4F1F9FDA" w14:textId="66FD340A" w:rsidR="00953B10" w:rsidRDefault="00EE296F" w:rsidP="00953B10">
      <w:pPr>
        <w:shd w:val="clear" w:color="auto" w:fill="FFFFFF"/>
        <w:rPr>
          <w:color w:val="212121"/>
        </w:rPr>
      </w:pPr>
      <w:r>
        <w:rPr>
          <w:b/>
          <w:bCs/>
          <w:color w:val="212121"/>
        </w:rPr>
        <w:t>Nature Reserve</w:t>
      </w:r>
      <w:r w:rsidR="00220992">
        <w:rPr>
          <w:color w:val="212121"/>
        </w:rPr>
        <w:t xml:space="preserve"> – </w:t>
      </w:r>
      <w:r>
        <w:rPr>
          <w:color w:val="212121"/>
        </w:rPr>
        <w:t xml:space="preserve">This was another success with six volunteers attending. Going forward, it is hoped that this will turn in to a </w:t>
      </w:r>
      <w:r w:rsidR="00380F46">
        <w:rPr>
          <w:color w:val="212121"/>
        </w:rPr>
        <w:t xml:space="preserve">community group which will open doors for funding and grants. Tracey gave special thanks to Lexi, a 10-year-old, who volunteered and put forward ideas. </w:t>
      </w:r>
    </w:p>
    <w:p w14:paraId="67DBE8C6" w14:textId="23F91D19" w:rsidR="00D9255B" w:rsidRDefault="00220992" w:rsidP="00380F46">
      <w:pPr>
        <w:shd w:val="clear" w:color="auto" w:fill="FFFFFF"/>
        <w:rPr>
          <w:color w:val="212121"/>
        </w:rPr>
      </w:pPr>
      <w:r>
        <w:rPr>
          <w:b/>
          <w:bCs/>
          <w:color w:val="212121"/>
        </w:rPr>
        <w:t>Other</w:t>
      </w:r>
      <w:r w:rsidR="002051DD">
        <w:rPr>
          <w:color w:val="212121"/>
        </w:rPr>
        <w:t xml:space="preserve"> – </w:t>
      </w:r>
      <w:r w:rsidR="00380F46">
        <w:rPr>
          <w:color w:val="212121"/>
        </w:rPr>
        <w:t xml:space="preserve">At the last meeting, the Cinderhill project was discussed. The plans put forward are for 300 houses and an industrial site, this is with only one access </w:t>
      </w:r>
      <w:r w:rsidR="00FA2CBD">
        <w:rPr>
          <w:color w:val="212121"/>
        </w:rPr>
        <w:t xml:space="preserve">road. People who want to voice concerns or complain, may until the end of April. </w:t>
      </w:r>
    </w:p>
    <w:p w14:paraId="31F375FA" w14:textId="2EB87B79" w:rsidR="00FA2CBD" w:rsidRDefault="00FA2CBD" w:rsidP="00FA2CBD">
      <w:pPr>
        <w:shd w:val="clear" w:color="auto" w:fill="FFFFFF"/>
      </w:pPr>
      <w:r>
        <w:t>Eric has resigned from the KPC. Two new councillors have joined. The takeaway application has been revoked. The KPC AGM is on 15</w:t>
      </w:r>
      <w:r w:rsidRPr="00FA2CBD">
        <w:rPr>
          <w:vertAlign w:val="superscript"/>
        </w:rPr>
        <w:t>th</w:t>
      </w:r>
      <w:r>
        <w:t xml:space="preserve"> May and it is hoped that the lease for Kilburn Village Hall will be signed then. </w:t>
      </w:r>
    </w:p>
    <w:p w14:paraId="01ACE8AA" w14:textId="41E38171" w:rsidR="00D9255B" w:rsidRDefault="00D9255B" w:rsidP="00F956E0">
      <w:pPr>
        <w:widowControl w:val="0"/>
        <w:autoSpaceDE w:val="0"/>
        <w:autoSpaceDN w:val="0"/>
        <w:adjustRightInd w:val="0"/>
      </w:pPr>
    </w:p>
    <w:p w14:paraId="3BF4798E" w14:textId="1BD650A9" w:rsidR="00920302"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266D6710" w14:textId="1174AB93" w:rsidR="006869DA" w:rsidRDefault="00FA2CBD" w:rsidP="005057BB">
      <w:pPr>
        <w:widowControl w:val="0"/>
        <w:autoSpaceDE w:val="0"/>
        <w:autoSpaceDN w:val="0"/>
        <w:adjustRightInd w:val="0"/>
      </w:pPr>
      <w:r>
        <w:t xml:space="preserve">Kirsty received an email from Richard Lodge, the Secretary of Kilburn Wine Circle, who was enquiring about </w:t>
      </w:r>
      <w:r w:rsidR="000B6687">
        <w:t>the hall having a premises licence or club premises certificate so that users can sell or serve alcohol.</w:t>
      </w:r>
    </w:p>
    <w:p w14:paraId="0A38BECD" w14:textId="7BD55312" w:rsidR="000B6687" w:rsidRDefault="000B6687" w:rsidP="005057BB">
      <w:pPr>
        <w:widowControl w:val="0"/>
        <w:autoSpaceDE w:val="0"/>
        <w:autoSpaceDN w:val="0"/>
        <w:adjustRightInd w:val="0"/>
      </w:pPr>
      <w:r>
        <w:t xml:space="preserve">Kirsty replied that we haven’t got either, Terry offered to </w:t>
      </w:r>
      <w:r w:rsidR="002064B2">
        <w:t>investigate</w:t>
      </w:r>
      <w:r>
        <w:t xml:space="preserve"> this and see if it’s something we could have to benefit those who use the hall. </w:t>
      </w:r>
      <w:r w:rsidR="002064B2">
        <w:t xml:space="preserve">If music is recorded music is played in the hall, the person hiring </w:t>
      </w:r>
      <w:r w:rsidR="007D5A17">
        <w:t xml:space="preserve">is responsible for ensuring they have the appropriate licence for this (Kirsty to add it to the booking form). </w:t>
      </w:r>
    </w:p>
    <w:p w14:paraId="6833C450" w14:textId="77777777" w:rsidR="00D9255B" w:rsidRDefault="00D9255B" w:rsidP="005057BB">
      <w:pPr>
        <w:widowControl w:val="0"/>
        <w:autoSpaceDE w:val="0"/>
        <w:autoSpaceDN w:val="0"/>
        <w:adjustRightInd w:val="0"/>
        <w:rPr>
          <w:b/>
          <w:sz w:val="28"/>
          <w:szCs w:val="28"/>
        </w:rPr>
      </w:pPr>
    </w:p>
    <w:p w14:paraId="233FE866" w14:textId="159C40C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759D30E2" w:rsidR="00BB5AAF" w:rsidRDefault="000B6687" w:rsidP="00185BC1">
      <w:pPr>
        <w:widowControl w:val="0"/>
        <w:autoSpaceDE w:val="0"/>
        <w:autoSpaceDN w:val="0"/>
        <w:adjustRightInd w:val="0"/>
        <w:rPr>
          <w:bCs/>
        </w:rPr>
      </w:pPr>
      <w:r>
        <w:rPr>
          <w:b/>
        </w:rPr>
        <w:t>Jenny</w:t>
      </w:r>
      <w:r w:rsidR="00ED3D81">
        <w:rPr>
          <w:bCs/>
        </w:rPr>
        <w:t xml:space="preserve"> – </w:t>
      </w:r>
      <w:r>
        <w:rPr>
          <w:bCs/>
        </w:rPr>
        <w:t>Herbert Strutt Centre have increased their prices due to increasing energy costs, Jenny questioned if this is something we should consider. Our energy is capped until January 2024 but all in attendance agreed it will be something to consider.</w:t>
      </w:r>
    </w:p>
    <w:p w14:paraId="22ADB66E" w14:textId="77777777" w:rsidR="00C62709" w:rsidRDefault="00C62709" w:rsidP="00C95D94">
      <w:pPr>
        <w:widowControl w:val="0"/>
        <w:autoSpaceDE w:val="0"/>
        <w:autoSpaceDN w:val="0"/>
        <w:adjustRightInd w:val="0"/>
        <w:rPr>
          <w:bCs/>
        </w:rPr>
      </w:pPr>
    </w:p>
    <w:p w14:paraId="7EEA8AB9" w14:textId="70765071" w:rsidR="00D9255B" w:rsidRDefault="000B6687" w:rsidP="000B6687">
      <w:pPr>
        <w:widowControl w:val="0"/>
        <w:autoSpaceDE w:val="0"/>
        <w:autoSpaceDN w:val="0"/>
        <w:adjustRightInd w:val="0"/>
        <w:rPr>
          <w:bCs/>
        </w:rPr>
      </w:pPr>
      <w:r>
        <w:rPr>
          <w:b/>
        </w:rPr>
        <w:lastRenderedPageBreak/>
        <w:t>Tracey</w:t>
      </w:r>
      <w:r w:rsidR="00141412">
        <w:rPr>
          <w:bCs/>
        </w:rPr>
        <w:t xml:space="preserve"> </w:t>
      </w:r>
      <w:r w:rsidR="00695E5D">
        <w:rPr>
          <w:bCs/>
        </w:rPr>
        <w:t xml:space="preserve">– </w:t>
      </w:r>
      <w:r>
        <w:rPr>
          <w:bCs/>
        </w:rPr>
        <w:t xml:space="preserve">Tracey suggested that the KCA consider </w:t>
      </w:r>
      <w:r w:rsidR="002064B2">
        <w:rPr>
          <w:bCs/>
        </w:rPr>
        <w:t xml:space="preserve">setting up a ‘working party’ to organise the renovations needed and the grant applications so that the work isn’t all on one or two people. This could be made up of three to four people who can work closely together. To be added to the agenda for the next meeting. </w:t>
      </w:r>
    </w:p>
    <w:p w14:paraId="71F53A55" w14:textId="77777777" w:rsidR="00695E5D" w:rsidRPr="00971BF5" w:rsidRDefault="00695E5D" w:rsidP="005057BB">
      <w:pPr>
        <w:widowControl w:val="0"/>
        <w:autoSpaceDE w:val="0"/>
        <w:autoSpaceDN w:val="0"/>
        <w:adjustRightInd w:val="0"/>
        <w:rPr>
          <w:bCs/>
        </w:rPr>
      </w:pPr>
    </w:p>
    <w:p w14:paraId="2FEDF38D" w14:textId="7004D316" w:rsidR="007D2746" w:rsidRPr="004F3A96" w:rsidRDefault="005057BB" w:rsidP="004F3A96">
      <w:pPr>
        <w:widowControl w:val="0"/>
        <w:autoSpaceDE w:val="0"/>
        <w:autoSpaceDN w:val="0"/>
        <w:adjustRightInd w:val="0"/>
      </w:pPr>
      <w:r>
        <w:t>The meeting</w:t>
      </w:r>
      <w:r w:rsidR="004F3A96">
        <w:t xml:space="preserve"> closed at </w:t>
      </w:r>
      <w:r w:rsidR="0093124F">
        <w:t>20:</w:t>
      </w:r>
      <w:r w:rsidR="002064B2">
        <w:t>04</w:t>
      </w:r>
    </w:p>
    <w:p w14:paraId="23CB89F3" w14:textId="2BA607F5"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A346F7">
        <w:rPr>
          <w:szCs w:val="28"/>
        </w:rPr>
        <w:t>2</w:t>
      </w:r>
      <w:r w:rsidR="002064B2">
        <w:rPr>
          <w:szCs w:val="28"/>
        </w:rPr>
        <w:t>2nd</w:t>
      </w:r>
      <w:r w:rsidR="00625739">
        <w:rPr>
          <w:szCs w:val="28"/>
        </w:rPr>
        <w:t xml:space="preserve"> </w:t>
      </w:r>
      <w:r w:rsidR="002064B2">
        <w:rPr>
          <w:szCs w:val="28"/>
        </w:rPr>
        <w:t xml:space="preserve">May </w:t>
      </w:r>
      <w:r w:rsidR="00914B3E">
        <w:rPr>
          <w:szCs w:val="28"/>
        </w:rPr>
        <w:t>2023</w:t>
      </w:r>
      <w:r w:rsidR="00D9255B">
        <w:rPr>
          <w:szCs w:val="28"/>
        </w:rPr>
        <w:t>,</w:t>
      </w:r>
      <w:r w:rsidR="00625739">
        <w:rPr>
          <w:szCs w:val="28"/>
        </w:rPr>
        <w:t xml:space="preserve"> 7pm </w:t>
      </w:r>
      <w:r w:rsidR="002064B2">
        <w:rPr>
          <w:szCs w:val="28"/>
        </w:rPr>
        <w:t xml:space="preserve">at Jenny and Peter’s home.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7BE1"/>
    <w:multiLevelType w:val="hybridMultilevel"/>
    <w:tmpl w:val="C424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6"/>
  </w:num>
  <w:num w:numId="2" w16cid:durableId="1413620288">
    <w:abstractNumId w:val="20"/>
  </w:num>
  <w:num w:numId="3" w16cid:durableId="78716022">
    <w:abstractNumId w:val="7"/>
  </w:num>
  <w:num w:numId="4" w16cid:durableId="278686609">
    <w:abstractNumId w:val="18"/>
  </w:num>
  <w:num w:numId="5" w16cid:durableId="877399411">
    <w:abstractNumId w:val="13"/>
  </w:num>
  <w:num w:numId="6" w16cid:durableId="990255627">
    <w:abstractNumId w:val="10"/>
  </w:num>
  <w:num w:numId="7" w16cid:durableId="503280400">
    <w:abstractNumId w:val="14"/>
  </w:num>
  <w:num w:numId="8" w16cid:durableId="2051177228">
    <w:abstractNumId w:val="9"/>
  </w:num>
  <w:num w:numId="9" w16cid:durableId="95564518">
    <w:abstractNumId w:val="11"/>
  </w:num>
  <w:num w:numId="10" w16cid:durableId="230117459">
    <w:abstractNumId w:val="8"/>
  </w:num>
  <w:num w:numId="11" w16cid:durableId="518813358">
    <w:abstractNumId w:val="15"/>
  </w:num>
  <w:num w:numId="12" w16cid:durableId="1759863498">
    <w:abstractNumId w:val="5"/>
  </w:num>
  <w:num w:numId="13" w16cid:durableId="1743723549">
    <w:abstractNumId w:val="3"/>
  </w:num>
  <w:num w:numId="14" w16cid:durableId="150682636">
    <w:abstractNumId w:val="17"/>
  </w:num>
  <w:num w:numId="15" w16cid:durableId="2125952965">
    <w:abstractNumId w:val="2"/>
  </w:num>
  <w:num w:numId="16" w16cid:durableId="187449332">
    <w:abstractNumId w:val="4"/>
  </w:num>
  <w:num w:numId="17" w16cid:durableId="85348485">
    <w:abstractNumId w:val="12"/>
  </w:num>
  <w:num w:numId="18" w16cid:durableId="1853563795">
    <w:abstractNumId w:val="19"/>
  </w:num>
  <w:num w:numId="19" w16cid:durableId="880048118">
    <w:abstractNumId w:val="16"/>
  </w:num>
  <w:num w:numId="20" w16cid:durableId="919952047">
    <w:abstractNumId w:val="0"/>
  </w:num>
  <w:num w:numId="21" w16cid:durableId="72895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3C2"/>
    <w:rsid w:val="00006A82"/>
    <w:rsid w:val="00010E48"/>
    <w:rsid w:val="0001242D"/>
    <w:rsid w:val="00015A74"/>
    <w:rsid w:val="00020285"/>
    <w:rsid w:val="00024717"/>
    <w:rsid w:val="0002793A"/>
    <w:rsid w:val="0003062C"/>
    <w:rsid w:val="00035E14"/>
    <w:rsid w:val="00036475"/>
    <w:rsid w:val="00036929"/>
    <w:rsid w:val="0004215A"/>
    <w:rsid w:val="00046930"/>
    <w:rsid w:val="00046E10"/>
    <w:rsid w:val="00050D55"/>
    <w:rsid w:val="00051ACF"/>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3A4B"/>
    <w:rsid w:val="000B6687"/>
    <w:rsid w:val="000C05DD"/>
    <w:rsid w:val="000C25E4"/>
    <w:rsid w:val="000C34D1"/>
    <w:rsid w:val="000C353A"/>
    <w:rsid w:val="000D215D"/>
    <w:rsid w:val="000D25A1"/>
    <w:rsid w:val="000D7067"/>
    <w:rsid w:val="000E0E42"/>
    <w:rsid w:val="000F2288"/>
    <w:rsid w:val="000F503B"/>
    <w:rsid w:val="000F687F"/>
    <w:rsid w:val="000F72BB"/>
    <w:rsid w:val="00100BAC"/>
    <w:rsid w:val="001048E5"/>
    <w:rsid w:val="00110FD0"/>
    <w:rsid w:val="00111B76"/>
    <w:rsid w:val="00116A19"/>
    <w:rsid w:val="00117D22"/>
    <w:rsid w:val="00122280"/>
    <w:rsid w:val="00122585"/>
    <w:rsid w:val="001230AE"/>
    <w:rsid w:val="001262D6"/>
    <w:rsid w:val="00126A3D"/>
    <w:rsid w:val="0013042F"/>
    <w:rsid w:val="00134A09"/>
    <w:rsid w:val="00135D97"/>
    <w:rsid w:val="00141252"/>
    <w:rsid w:val="00141412"/>
    <w:rsid w:val="0014614D"/>
    <w:rsid w:val="00146A02"/>
    <w:rsid w:val="0014768A"/>
    <w:rsid w:val="001535FF"/>
    <w:rsid w:val="00160148"/>
    <w:rsid w:val="00160983"/>
    <w:rsid w:val="00162AFE"/>
    <w:rsid w:val="0017436B"/>
    <w:rsid w:val="0017541E"/>
    <w:rsid w:val="00177109"/>
    <w:rsid w:val="00185BC1"/>
    <w:rsid w:val="00190044"/>
    <w:rsid w:val="00197DD9"/>
    <w:rsid w:val="001A1037"/>
    <w:rsid w:val="001A3729"/>
    <w:rsid w:val="001A61CB"/>
    <w:rsid w:val="001B197A"/>
    <w:rsid w:val="001B1DD1"/>
    <w:rsid w:val="001B2B40"/>
    <w:rsid w:val="001B4630"/>
    <w:rsid w:val="001C339A"/>
    <w:rsid w:val="001C3B48"/>
    <w:rsid w:val="001C43C2"/>
    <w:rsid w:val="001C4620"/>
    <w:rsid w:val="001C70ED"/>
    <w:rsid w:val="001D2C0B"/>
    <w:rsid w:val="001D41E0"/>
    <w:rsid w:val="001D4669"/>
    <w:rsid w:val="001D5B7A"/>
    <w:rsid w:val="001D5D15"/>
    <w:rsid w:val="001D7CA9"/>
    <w:rsid w:val="001D7E87"/>
    <w:rsid w:val="001E002E"/>
    <w:rsid w:val="001E3908"/>
    <w:rsid w:val="001F1903"/>
    <w:rsid w:val="00203A9C"/>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71097"/>
    <w:rsid w:val="002747F9"/>
    <w:rsid w:val="0027552B"/>
    <w:rsid w:val="0027764B"/>
    <w:rsid w:val="00281161"/>
    <w:rsid w:val="00281375"/>
    <w:rsid w:val="002A1DBA"/>
    <w:rsid w:val="002A2FD5"/>
    <w:rsid w:val="002A376F"/>
    <w:rsid w:val="002A413A"/>
    <w:rsid w:val="002A77CB"/>
    <w:rsid w:val="002B13CD"/>
    <w:rsid w:val="002C1311"/>
    <w:rsid w:val="002C3A2B"/>
    <w:rsid w:val="002C7941"/>
    <w:rsid w:val="002D030E"/>
    <w:rsid w:val="002E073E"/>
    <w:rsid w:val="002E4F4A"/>
    <w:rsid w:val="002F257F"/>
    <w:rsid w:val="002F45C3"/>
    <w:rsid w:val="003021AB"/>
    <w:rsid w:val="00303E58"/>
    <w:rsid w:val="00307170"/>
    <w:rsid w:val="003226DD"/>
    <w:rsid w:val="00331144"/>
    <w:rsid w:val="00334B09"/>
    <w:rsid w:val="0033662D"/>
    <w:rsid w:val="00336E3C"/>
    <w:rsid w:val="003409B5"/>
    <w:rsid w:val="00340A28"/>
    <w:rsid w:val="00340E2B"/>
    <w:rsid w:val="00346B52"/>
    <w:rsid w:val="00350538"/>
    <w:rsid w:val="003509F7"/>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143F1"/>
    <w:rsid w:val="0041569F"/>
    <w:rsid w:val="00417242"/>
    <w:rsid w:val="004201FF"/>
    <w:rsid w:val="00434278"/>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818"/>
    <w:rsid w:val="004A0A4F"/>
    <w:rsid w:val="004A3C55"/>
    <w:rsid w:val="004A49C5"/>
    <w:rsid w:val="004A65B2"/>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396C"/>
    <w:rsid w:val="00522312"/>
    <w:rsid w:val="00523D60"/>
    <w:rsid w:val="00531C7A"/>
    <w:rsid w:val="00533B86"/>
    <w:rsid w:val="005362FE"/>
    <w:rsid w:val="00540D9F"/>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CD"/>
    <w:rsid w:val="005C34D0"/>
    <w:rsid w:val="005C38E4"/>
    <w:rsid w:val="005C614E"/>
    <w:rsid w:val="005D10C5"/>
    <w:rsid w:val="005E2C3E"/>
    <w:rsid w:val="005E4DCB"/>
    <w:rsid w:val="005E6291"/>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433C0"/>
    <w:rsid w:val="00651182"/>
    <w:rsid w:val="006522BB"/>
    <w:rsid w:val="0065633F"/>
    <w:rsid w:val="00663EA6"/>
    <w:rsid w:val="006869DA"/>
    <w:rsid w:val="0069301D"/>
    <w:rsid w:val="00694B0A"/>
    <w:rsid w:val="00695E5D"/>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E4EE8"/>
    <w:rsid w:val="006E64E6"/>
    <w:rsid w:val="007003B4"/>
    <w:rsid w:val="007026A4"/>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1CD2"/>
    <w:rsid w:val="0074318B"/>
    <w:rsid w:val="007455AA"/>
    <w:rsid w:val="00753113"/>
    <w:rsid w:val="0076527D"/>
    <w:rsid w:val="00766081"/>
    <w:rsid w:val="007665F1"/>
    <w:rsid w:val="00771F42"/>
    <w:rsid w:val="00772060"/>
    <w:rsid w:val="00775E6A"/>
    <w:rsid w:val="00782E95"/>
    <w:rsid w:val="00785333"/>
    <w:rsid w:val="007901FD"/>
    <w:rsid w:val="00790C43"/>
    <w:rsid w:val="00790F2B"/>
    <w:rsid w:val="007949D4"/>
    <w:rsid w:val="0079526C"/>
    <w:rsid w:val="00796807"/>
    <w:rsid w:val="00796F35"/>
    <w:rsid w:val="007A13F0"/>
    <w:rsid w:val="007A35E8"/>
    <w:rsid w:val="007A6FC1"/>
    <w:rsid w:val="007B412D"/>
    <w:rsid w:val="007B5889"/>
    <w:rsid w:val="007B7256"/>
    <w:rsid w:val="007B7F41"/>
    <w:rsid w:val="007C0D13"/>
    <w:rsid w:val="007C7959"/>
    <w:rsid w:val="007D148E"/>
    <w:rsid w:val="007D247B"/>
    <w:rsid w:val="007D2746"/>
    <w:rsid w:val="007D5A17"/>
    <w:rsid w:val="007D5E69"/>
    <w:rsid w:val="007E6F76"/>
    <w:rsid w:val="007F39CF"/>
    <w:rsid w:val="007F79A4"/>
    <w:rsid w:val="007F7ACA"/>
    <w:rsid w:val="00801B1A"/>
    <w:rsid w:val="008028C6"/>
    <w:rsid w:val="00805F6F"/>
    <w:rsid w:val="00806B70"/>
    <w:rsid w:val="008100A1"/>
    <w:rsid w:val="00811402"/>
    <w:rsid w:val="00812F5D"/>
    <w:rsid w:val="00815CB1"/>
    <w:rsid w:val="008245FE"/>
    <w:rsid w:val="00824E16"/>
    <w:rsid w:val="008313CD"/>
    <w:rsid w:val="00837533"/>
    <w:rsid w:val="0084117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3B85"/>
    <w:rsid w:val="008B0EEB"/>
    <w:rsid w:val="008B3847"/>
    <w:rsid w:val="008B3C0B"/>
    <w:rsid w:val="008B7418"/>
    <w:rsid w:val="008C3CA0"/>
    <w:rsid w:val="008C5152"/>
    <w:rsid w:val="008C79C7"/>
    <w:rsid w:val="008E1A68"/>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35BD"/>
    <w:rsid w:val="0094641E"/>
    <w:rsid w:val="00950FF0"/>
    <w:rsid w:val="00953266"/>
    <w:rsid w:val="00953B10"/>
    <w:rsid w:val="009600E5"/>
    <w:rsid w:val="0096459A"/>
    <w:rsid w:val="00971BF5"/>
    <w:rsid w:val="00973A5E"/>
    <w:rsid w:val="009765B6"/>
    <w:rsid w:val="009768F7"/>
    <w:rsid w:val="00992E2F"/>
    <w:rsid w:val="0099468D"/>
    <w:rsid w:val="009A0C1D"/>
    <w:rsid w:val="009A3B5B"/>
    <w:rsid w:val="009B0089"/>
    <w:rsid w:val="009B2EA2"/>
    <w:rsid w:val="009B41F6"/>
    <w:rsid w:val="009B5132"/>
    <w:rsid w:val="009B51E6"/>
    <w:rsid w:val="009B5888"/>
    <w:rsid w:val="009C34C2"/>
    <w:rsid w:val="009C6C59"/>
    <w:rsid w:val="009D27C8"/>
    <w:rsid w:val="009D384D"/>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2ADC"/>
    <w:rsid w:val="00A448F2"/>
    <w:rsid w:val="00A53D0E"/>
    <w:rsid w:val="00A54413"/>
    <w:rsid w:val="00A6173B"/>
    <w:rsid w:val="00A62DEB"/>
    <w:rsid w:val="00A643A1"/>
    <w:rsid w:val="00A66E06"/>
    <w:rsid w:val="00A6746A"/>
    <w:rsid w:val="00A67A93"/>
    <w:rsid w:val="00A731CD"/>
    <w:rsid w:val="00A77876"/>
    <w:rsid w:val="00A82FDA"/>
    <w:rsid w:val="00A830D1"/>
    <w:rsid w:val="00A84CF1"/>
    <w:rsid w:val="00A90212"/>
    <w:rsid w:val="00A90E29"/>
    <w:rsid w:val="00A91129"/>
    <w:rsid w:val="00A968B6"/>
    <w:rsid w:val="00AB1CFB"/>
    <w:rsid w:val="00AB2B4A"/>
    <w:rsid w:val="00AB6895"/>
    <w:rsid w:val="00AB7542"/>
    <w:rsid w:val="00AC3E73"/>
    <w:rsid w:val="00AC4C61"/>
    <w:rsid w:val="00AC57B5"/>
    <w:rsid w:val="00AC7464"/>
    <w:rsid w:val="00AD0A4B"/>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72D76"/>
    <w:rsid w:val="00B72FFC"/>
    <w:rsid w:val="00B7654D"/>
    <w:rsid w:val="00B811F8"/>
    <w:rsid w:val="00B81EC5"/>
    <w:rsid w:val="00B84843"/>
    <w:rsid w:val="00B8593A"/>
    <w:rsid w:val="00B8729C"/>
    <w:rsid w:val="00B9314E"/>
    <w:rsid w:val="00B93A3E"/>
    <w:rsid w:val="00B96D44"/>
    <w:rsid w:val="00B977C4"/>
    <w:rsid w:val="00BA1728"/>
    <w:rsid w:val="00BA324D"/>
    <w:rsid w:val="00BA349D"/>
    <w:rsid w:val="00BA3D01"/>
    <w:rsid w:val="00BA487E"/>
    <w:rsid w:val="00BB21F9"/>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41171"/>
    <w:rsid w:val="00C46053"/>
    <w:rsid w:val="00C469AA"/>
    <w:rsid w:val="00C50444"/>
    <w:rsid w:val="00C52B08"/>
    <w:rsid w:val="00C61913"/>
    <w:rsid w:val="00C62709"/>
    <w:rsid w:val="00C62FFA"/>
    <w:rsid w:val="00C667C0"/>
    <w:rsid w:val="00C7046B"/>
    <w:rsid w:val="00C71F5A"/>
    <w:rsid w:val="00C7229E"/>
    <w:rsid w:val="00C73B2F"/>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EC8"/>
    <w:rsid w:val="00D24427"/>
    <w:rsid w:val="00D336EC"/>
    <w:rsid w:val="00D422FC"/>
    <w:rsid w:val="00D45449"/>
    <w:rsid w:val="00D50CE5"/>
    <w:rsid w:val="00D52625"/>
    <w:rsid w:val="00D53350"/>
    <w:rsid w:val="00D62D26"/>
    <w:rsid w:val="00D63A87"/>
    <w:rsid w:val="00D86EC0"/>
    <w:rsid w:val="00D87CB8"/>
    <w:rsid w:val="00D87EAF"/>
    <w:rsid w:val="00D9255B"/>
    <w:rsid w:val="00DA073D"/>
    <w:rsid w:val="00DA2AE9"/>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18E"/>
    <w:rsid w:val="00EB26E3"/>
    <w:rsid w:val="00EB4844"/>
    <w:rsid w:val="00EB4AC4"/>
    <w:rsid w:val="00EC20AF"/>
    <w:rsid w:val="00EC4053"/>
    <w:rsid w:val="00EC7A46"/>
    <w:rsid w:val="00ED0D69"/>
    <w:rsid w:val="00ED1AC5"/>
    <w:rsid w:val="00ED2B6E"/>
    <w:rsid w:val="00ED3D81"/>
    <w:rsid w:val="00ED758C"/>
    <w:rsid w:val="00EE296F"/>
    <w:rsid w:val="00EF453B"/>
    <w:rsid w:val="00F07787"/>
    <w:rsid w:val="00F124FF"/>
    <w:rsid w:val="00F159EE"/>
    <w:rsid w:val="00F222B1"/>
    <w:rsid w:val="00F22C50"/>
    <w:rsid w:val="00F27260"/>
    <w:rsid w:val="00F33203"/>
    <w:rsid w:val="00F35CBA"/>
    <w:rsid w:val="00F430A7"/>
    <w:rsid w:val="00F43DA8"/>
    <w:rsid w:val="00F45708"/>
    <w:rsid w:val="00F46101"/>
    <w:rsid w:val="00F50CBE"/>
    <w:rsid w:val="00F518AB"/>
    <w:rsid w:val="00F51923"/>
    <w:rsid w:val="00F6456E"/>
    <w:rsid w:val="00F658C8"/>
    <w:rsid w:val="00F66F26"/>
    <w:rsid w:val="00F7266B"/>
    <w:rsid w:val="00F742A4"/>
    <w:rsid w:val="00F801C5"/>
    <w:rsid w:val="00F80E71"/>
    <w:rsid w:val="00F838B7"/>
    <w:rsid w:val="00F9179A"/>
    <w:rsid w:val="00F956E0"/>
    <w:rsid w:val="00F97DCF"/>
    <w:rsid w:val="00FA2CBD"/>
    <w:rsid w:val="00FB3755"/>
    <w:rsid w:val="00FB4A2B"/>
    <w:rsid w:val="00FB5A17"/>
    <w:rsid w:val="00FC2147"/>
    <w:rsid w:val="00FC58E3"/>
    <w:rsid w:val="00FC79D9"/>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1041</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6</cp:revision>
  <cp:lastPrinted>2022-01-24T18:56:00Z</cp:lastPrinted>
  <dcterms:created xsi:type="dcterms:W3CDTF">2023-04-24T21:08:00Z</dcterms:created>
  <dcterms:modified xsi:type="dcterms:W3CDTF">2023-05-21T08:42:00Z</dcterms:modified>
</cp:coreProperties>
</file>