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3DE1D4BB">
            <wp:extent cx="529435" cy="5162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29435"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75BE5D81"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FD15AB">
        <w:rPr>
          <w:b/>
          <w:sz w:val="28"/>
          <w:szCs w:val="28"/>
        </w:rPr>
        <w:t>2</w:t>
      </w:r>
      <w:r w:rsidR="005B682D">
        <w:rPr>
          <w:b/>
          <w:sz w:val="28"/>
          <w:szCs w:val="28"/>
        </w:rPr>
        <w:t>4</w:t>
      </w:r>
      <w:r w:rsidR="001748EB" w:rsidRPr="001748EB">
        <w:rPr>
          <w:b/>
          <w:sz w:val="28"/>
          <w:szCs w:val="28"/>
          <w:vertAlign w:val="superscript"/>
        </w:rPr>
        <w:t>th</w:t>
      </w:r>
      <w:r w:rsidR="001748EB">
        <w:rPr>
          <w:b/>
          <w:sz w:val="28"/>
          <w:szCs w:val="28"/>
        </w:rPr>
        <w:t xml:space="preserve"> Ju</w:t>
      </w:r>
      <w:r w:rsidR="005B682D">
        <w:rPr>
          <w:b/>
          <w:sz w:val="28"/>
          <w:szCs w:val="28"/>
        </w:rPr>
        <w:t>ly</w:t>
      </w:r>
      <w:r w:rsidR="00FD15AB">
        <w:rPr>
          <w:b/>
          <w:sz w:val="28"/>
          <w:szCs w:val="28"/>
        </w:rPr>
        <w:t xml:space="preserve"> 2023</w:t>
      </w:r>
      <w:r w:rsidR="00C03015">
        <w:rPr>
          <w:b/>
          <w:sz w:val="28"/>
          <w:szCs w:val="28"/>
        </w:rPr>
        <w:t>.</w:t>
      </w:r>
    </w:p>
    <w:p w14:paraId="1C3481D9" w14:textId="77777777" w:rsidR="00ED758C" w:rsidRDefault="00ED758C" w:rsidP="0079526C">
      <w:pPr>
        <w:ind w:left="1440" w:hanging="1440"/>
        <w:rPr>
          <w:b/>
        </w:rPr>
      </w:pPr>
    </w:p>
    <w:p w14:paraId="4BFA1A5D" w14:textId="359A2F53" w:rsidR="00372E1F" w:rsidRDefault="00DB1D4F" w:rsidP="000A07DA">
      <w:pPr>
        <w:ind w:left="1440" w:hanging="1440"/>
      </w:pPr>
      <w:r w:rsidRPr="00373126">
        <w:rPr>
          <w:b/>
        </w:rPr>
        <w:t>Present</w:t>
      </w:r>
      <w:r>
        <w:t>:</w:t>
      </w:r>
      <w:r w:rsidR="007A13F0">
        <w:t xml:space="preserve"> </w:t>
      </w:r>
      <w:r w:rsidR="005B682D">
        <w:t xml:space="preserve">Adrian (Chair), </w:t>
      </w:r>
      <w:r w:rsidR="001748EB">
        <w:rPr>
          <w:bCs/>
        </w:rPr>
        <w:t>Terry (President)</w:t>
      </w:r>
      <w:r w:rsidR="00E3592E">
        <w:t>,</w:t>
      </w:r>
      <w:r w:rsidR="001748EB">
        <w:t xml:space="preserve"> Sarah (Vice-Chair),</w:t>
      </w:r>
      <w:r w:rsidR="00E3592E">
        <w:t xml:space="preserve"> </w:t>
      </w:r>
      <w:r w:rsidR="00144902">
        <w:t xml:space="preserve">Diana (Treasurer), </w:t>
      </w:r>
      <w:r w:rsidR="007A13F0">
        <w:t>Kirsty</w:t>
      </w:r>
      <w:r w:rsidR="00197DD9">
        <w:t xml:space="preserve"> (Secretar</w:t>
      </w:r>
      <w:r w:rsidR="00111B76">
        <w:t>y)</w:t>
      </w:r>
      <w:r w:rsidR="007A13F0">
        <w:t>,</w:t>
      </w:r>
      <w:r w:rsidR="004143F1">
        <w:t xml:space="preserve"> Tracey,</w:t>
      </w:r>
      <w:r w:rsidR="007A13F0">
        <w:t xml:space="preserve"> </w:t>
      </w:r>
      <w:r w:rsidR="003D5D62">
        <w:t>Ann-Marie</w:t>
      </w:r>
      <w:r w:rsidR="00CF5125">
        <w:t>,</w:t>
      </w:r>
      <w:r w:rsidR="001748EB">
        <w:t xml:space="preserve"> </w:t>
      </w:r>
      <w:r w:rsidR="005B682D">
        <w:t>Kath</w:t>
      </w:r>
      <w:r w:rsidR="00953266">
        <w:t xml:space="preserve"> &amp; David E.</w:t>
      </w:r>
      <w:r>
        <w:tab/>
      </w:r>
    </w:p>
    <w:p w14:paraId="402E38DF" w14:textId="788998EB" w:rsidR="00437808" w:rsidRDefault="00DB1D4F" w:rsidP="00117D22">
      <w:r w:rsidRPr="00373126">
        <w:rPr>
          <w:b/>
        </w:rPr>
        <w:t>Apologies:</w:t>
      </w:r>
      <w:r w:rsidR="00376957">
        <w:rPr>
          <w:b/>
        </w:rPr>
        <w:t xml:space="preserve"> </w:t>
      </w:r>
      <w:r w:rsidR="001748EB">
        <w:rPr>
          <w:bCs/>
        </w:rPr>
        <w:t>David H, Ann</w:t>
      </w:r>
      <w:r w:rsidR="005B682D">
        <w:rPr>
          <w:bCs/>
        </w:rPr>
        <w:t>, Jenny</w:t>
      </w:r>
      <w:r w:rsidR="001748EB">
        <w:rPr>
          <w:bCs/>
        </w:rPr>
        <w:t xml:space="preserve"> </w:t>
      </w:r>
      <w:r w:rsidR="005B682D">
        <w:rPr>
          <w:bCs/>
        </w:rPr>
        <w:t>&amp; Kelly</w:t>
      </w:r>
      <w:r w:rsidR="004143F1">
        <w:rPr>
          <w:bCs/>
        </w:rPr>
        <w:t>.</w:t>
      </w:r>
      <w:r w:rsidR="00620094">
        <w:t xml:space="preserve"> </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6D4B59F" w:rsidR="004143F1" w:rsidRPr="004143F1" w:rsidRDefault="004143F1" w:rsidP="00F50CBE">
      <w:pPr>
        <w:rPr>
          <w:bCs/>
        </w:rPr>
      </w:pPr>
      <w:r w:rsidRPr="004143F1">
        <w:rPr>
          <w:bCs/>
        </w:rPr>
        <w:t>Agreed to be a true representation</w:t>
      </w:r>
      <w:r w:rsidR="002431B0">
        <w:rPr>
          <w:bCs/>
        </w:rPr>
        <w:t>.</w:t>
      </w:r>
    </w:p>
    <w:p w14:paraId="59E8653C" w14:textId="77777777" w:rsidR="00636117" w:rsidRDefault="00636117" w:rsidP="00F50CBE">
      <w:pPr>
        <w:rPr>
          <w:b/>
          <w:sz w:val="28"/>
          <w:szCs w:val="28"/>
        </w:rPr>
      </w:pPr>
    </w:p>
    <w:p w14:paraId="79A84B95" w14:textId="2113C7B7" w:rsidR="00507A11" w:rsidRPr="00507A11" w:rsidRDefault="00FD7934" w:rsidP="00953266">
      <w:pPr>
        <w:rPr>
          <w:bCs/>
        </w:rPr>
      </w:pPr>
      <w:r>
        <w:rPr>
          <w:b/>
          <w:sz w:val="28"/>
          <w:szCs w:val="28"/>
        </w:rPr>
        <w:t>Lease</w:t>
      </w:r>
      <w:r w:rsidR="00B8729C">
        <w:rPr>
          <w:b/>
          <w:sz w:val="28"/>
          <w:szCs w:val="28"/>
        </w:rPr>
        <w:t xml:space="preserve"> –</w:t>
      </w:r>
      <w:r w:rsidR="004143F1">
        <w:rPr>
          <w:b/>
          <w:sz w:val="28"/>
          <w:szCs w:val="28"/>
        </w:rPr>
        <w:t xml:space="preserve"> </w:t>
      </w:r>
      <w:r w:rsidR="005B682D">
        <w:rPr>
          <w:bCs/>
        </w:rPr>
        <w:t>Terry</w:t>
      </w:r>
      <w:r w:rsidR="000B1383">
        <w:rPr>
          <w:bCs/>
        </w:rPr>
        <w:t xml:space="preserve"> – </w:t>
      </w:r>
      <w:r w:rsidR="001748EB">
        <w:rPr>
          <w:bCs/>
        </w:rPr>
        <w:t xml:space="preserve">The </w:t>
      </w:r>
      <w:r w:rsidR="005B682D">
        <w:rPr>
          <w:bCs/>
        </w:rPr>
        <w:t xml:space="preserve">lease has been signed and we are now having a solicitor register the hall with the Land Registry. I.D has been provided by the KPC signatories. This should be finalised by next week. Diana has put aside money granted by the KPC to cover half the cost of the solicitors fees, approximately £1000. St Clements are covering the other half. </w:t>
      </w: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300CA6FB" w14:textId="624CA9D8" w:rsidR="00556C06" w:rsidRDefault="00342414" w:rsidP="003D5D62">
      <w:pPr>
        <w:pStyle w:val="ListParagraph"/>
        <w:numPr>
          <w:ilvl w:val="0"/>
          <w:numId w:val="17"/>
        </w:numPr>
        <w:rPr>
          <w:bCs/>
        </w:rPr>
      </w:pPr>
      <w:r>
        <w:rPr>
          <w:b/>
        </w:rPr>
        <w:t>D</w:t>
      </w:r>
      <w:r w:rsidR="00953266">
        <w:rPr>
          <w:b/>
        </w:rPr>
        <w:t>ecor</w:t>
      </w:r>
      <w:r w:rsidR="003D5D62">
        <w:rPr>
          <w:bCs/>
        </w:rPr>
        <w:t xml:space="preserve"> </w:t>
      </w:r>
      <w:r w:rsidR="00CF5125">
        <w:rPr>
          <w:bCs/>
        </w:rPr>
        <w:t>–</w:t>
      </w:r>
      <w:r w:rsidR="003D5D62">
        <w:rPr>
          <w:bCs/>
        </w:rPr>
        <w:t xml:space="preserve"> </w:t>
      </w:r>
      <w:r w:rsidR="005B682D">
        <w:rPr>
          <w:bCs/>
        </w:rPr>
        <w:t>Painting party organised for 19</w:t>
      </w:r>
      <w:r w:rsidR="005B682D" w:rsidRPr="005B682D">
        <w:rPr>
          <w:bCs/>
          <w:vertAlign w:val="superscript"/>
        </w:rPr>
        <w:t>th</w:t>
      </w:r>
      <w:r w:rsidR="005B682D">
        <w:rPr>
          <w:bCs/>
        </w:rPr>
        <w:t xml:space="preserve"> August. More details to be given on the </w:t>
      </w:r>
      <w:proofErr w:type="spellStart"/>
      <w:r w:rsidR="005B682D">
        <w:rPr>
          <w:bCs/>
        </w:rPr>
        <w:t>Whatsapp</w:t>
      </w:r>
      <w:proofErr w:type="spellEnd"/>
      <w:r w:rsidR="005B682D">
        <w:rPr>
          <w:bCs/>
        </w:rPr>
        <w:t xml:space="preserve"> group chat.</w:t>
      </w:r>
    </w:p>
    <w:p w14:paraId="74A0227E" w14:textId="509C3E57" w:rsidR="00B8593A" w:rsidRDefault="001748EB" w:rsidP="001748EB">
      <w:pPr>
        <w:pStyle w:val="ListParagraph"/>
        <w:numPr>
          <w:ilvl w:val="0"/>
          <w:numId w:val="17"/>
        </w:numPr>
        <w:rPr>
          <w:bCs/>
        </w:rPr>
      </w:pPr>
      <w:r>
        <w:rPr>
          <w:b/>
        </w:rPr>
        <w:t>Cleaner</w:t>
      </w:r>
      <w:r w:rsidR="003D5D62">
        <w:rPr>
          <w:bCs/>
        </w:rPr>
        <w:t xml:space="preserve"> – </w:t>
      </w:r>
      <w:r>
        <w:rPr>
          <w:bCs/>
        </w:rPr>
        <w:t>Diana</w:t>
      </w:r>
      <w:r w:rsidR="005B682D">
        <w:rPr>
          <w:bCs/>
        </w:rPr>
        <w:t xml:space="preserve"> has purchased the new equipment needed for the cleaner.</w:t>
      </w:r>
    </w:p>
    <w:p w14:paraId="34700C25" w14:textId="43C42CB5" w:rsidR="005B682D" w:rsidRPr="001748EB" w:rsidRDefault="005B682D" w:rsidP="001748EB">
      <w:pPr>
        <w:pStyle w:val="ListParagraph"/>
        <w:numPr>
          <w:ilvl w:val="0"/>
          <w:numId w:val="17"/>
        </w:numPr>
        <w:rPr>
          <w:bCs/>
        </w:rPr>
      </w:pPr>
      <w:r>
        <w:rPr>
          <w:b/>
        </w:rPr>
        <w:t xml:space="preserve">Floor </w:t>
      </w:r>
      <w:r>
        <w:rPr>
          <w:bCs/>
        </w:rPr>
        <w:t xml:space="preserve">– Cosmetic damage has been caused by an electric wheelchair. Kirsty to contact a flooring specialist to have the floorboards stripped right back and treated with a chemical stronger than varnish to preserve and protect the floor. </w:t>
      </w:r>
    </w:p>
    <w:p w14:paraId="0E1AF051" w14:textId="01195F57" w:rsidR="007B412D" w:rsidRDefault="007B412D" w:rsidP="007B412D">
      <w:pPr>
        <w:rPr>
          <w:bCs/>
        </w:rPr>
      </w:pPr>
      <w:r w:rsidRPr="00D87CB8">
        <w:rPr>
          <w:b/>
        </w:rPr>
        <w:t>Exterior:</w:t>
      </w:r>
      <w:r w:rsidR="0065633F">
        <w:rPr>
          <w:b/>
        </w:rPr>
        <w:t xml:space="preserve"> </w:t>
      </w:r>
    </w:p>
    <w:p w14:paraId="6ADC3C74" w14:textId="05A410C3" w:rsidR="00AB6895" w:rsidRDefault="00B8593A" w:rsidP="00B8593A">
      <w:pPr>
        <w:pStyle w:val="ListParagraph"/>
        <w:numPr>
          <w:ilvl w:val="0"/>
          <w:numId w:val="18"/>
        </w:numPr>
        <w:rPr>
          <w:bCs/>
        </w:rPr>
      </w:pPr>
      <w:r w:rsidRPr="00110FD0">
        <w:rPr>
          <w:b/>
        </w:rPr>
        <w:t>Boundary wall</w:t>
      </w:r>
      <w:r>
        <w:rPr>
          <w:bCs/>
        </w:rPr>
        <w:t xml:space="preserve"> – </w:t>
      </w:r>
      <w:r w:rsidR="005B682D">
        <w:rPr>
          <w:bCs/>
        </w:rPr>
        <w:t>It is hoped that this shows up on the Land Registry documents once registered. We still have the builders details who quoted for the repairs that need to be done.</w:t>
      </w:r>
    </w:p>
    <w:p w14:paraId="60FB3AD2" w14:textId="210C7597" w:rsidR="00AB6895" w:rsidRDefault="00AB6895" w:rsidP="00AB6895">
      <w:pPr>
        <w:rPr>
          <w:b/>
        </w:rPr>
      </w:pPr>
      <w:r w:rsidRPr="00AB6895">
        <w:rPr>
          <w:b/>
        </w:rPr>
        <w:t>Other:</w:t>
      </w:r>
    </w:p>
    <w:p w14:paraId="40FAD3F0" w14:textId="7D109BB4" w:rsidR="0035103C" w:rsidRPr="0035103C" w:rsidRDefault="00AB6895" w:rsidP="005B682D">
      <w:pPr>
        <w:pStyle w:val="ListParagraph"/>
        <w:numPr>
          <w:ilvl w:val="0"/>
          <w:numId w:val="18"/>
        </w:numPr>
        <w:rPr>
          <w:bCs/>
        </w:rPr>
      </w:pPr>
      <w:r>
        <w:rPr>
          <w:b/>
        </w:rPr>
        <w:t>Grant –</w:t>
      </w:r>
      <w:r w:rsidR="001748EB">
        <w:rPr>
          <w:b/>
        </w:rPr>
        <w:t xml:space="preserve"> </w:t>
      </w:r>
      <w:r w:rsidR="001748EB">
        <w:rPr>
          <w:bCs/>
        </w:rPr>
        <w:t xml:space="preserve">Tracey </w:t>
      </w:r>
      <w:r w:rsidR="005B682D">
        <w:rPr>
          <w:bCs/>
        </w:rPr>
        <w:t xml:space="preserve">suggested a sub-committee at the last meeting. It was decided that it would be good to have a group that </w:t>
      </w:r>
      <w:r w:rsidR="00435DCC">
        <w:rPr>
          <w:bCs/>
        </w:rPr>
        <w:t xml:space="preserve">are responsible for ringing contractors, a small group who can work together to apply for funding and grants and another who concentrate on the décor and maintenance. Tracey is happy to be a key holder to assist with meeting contractors when needed. It was agreed that these sub-groups would have their own </w:t>
      </w:r>
      <w:proofErr w:type="spellStart"/>
      <w:r w:rsidR="00435DCC">
        <w:rPr>
          <w:bCs/>
        </w:rPr>
        <w:t>Whatsapp</w:t>
      </w:r>
      <w:proofErr w:type="spellEnd"/>
      <w:r w:rsidR="00435DCC">
        <w:rPr>
          <w:bCs/>
        </w:rPr>
        <w:t xml:space="preserve"> group chats.</w:t>
      </w:r>
    </w:p>
    <w:p w14:paraId="3EFCF623" w14:textId="7A24B31A" w:rsidR="00134837" w:rsidRPr="00435DCC" w:rsidRDefault="00134837" w:rsidP="00134837">
      <w:pPr>
        <w:pStyle w:val="ListParagraph"/>
        <w:numPr>
          <w:ilvl w:val="0"/>
          <w:numId w:val="18"/>
        </w:numPr>
        <w:rPr>
          <w:b/>
        </w:rPr>
      </w:pPr>
      <w:r w:rsidRPr="00134837">
        <w:rPr>
          <w:b/>
        </w:rPr>
        <w:t>Premises Licence- Sale/supply of Alcohol</w:t>
      </w:r>
      <w:r>
        <w:rPr>
          <w:b/>
        </w:rPr>
        <w:t xml:space="preserve"> </w:t>
      </w:r>
      <w:r w:rsidR="00AD4551">
        <w:rPr>
          <w:b/>
        </w:rPr>
        <w:t>–</w:t>
      </w:r>
      <w:r>
        <w:rPr>
          <w:b/>
        </w:rPr>
        <w:t xml:space="preserve"> </w:t>
      </w:r>
      <w:r w:rsidR="0035103C">
        <w:rPr>
          <w:bCs/>
        </w:rPr>
        <w:t>Kirsty has rewritten a Health &amp; Safety Policy</w:t>
      </w:r>
      <w:r w:rsidR="00435DCC">
        <w:rPr>
          <w:bCs/>
        </w:rPr>
        <w:t xml:space="preserve"> which has been signed by Adrian. Adrian thanked Kirsty for her work with the Premises Licence. </w:t>
      </w:r>
      <w:r w:rsidR="008126CC">
        <w:rPr>
          <w:bCs/>
        </w:rPr>
        <w:t xml:space="preserve"> </w:t>
      </w:r>
    </w:p>
    <w:p w14:paraId="276FF04C" w14:textId="2EBD6C9C" w:rsidR="00435DCC" w:rsidRPr="00435DCC" w:rsidRDefault="00435DCC" w:rsidP="00134837">
      <w:pPr>
        <w:pStyle w:val="ListParagraph"/>
        <w:numPr>
          <w:ilvl w:val="0"/>
          <w:numId w:val="18"/>
        </w:numPr>
        <w:rPr>
          <w:b/>
        </w:rPr>
      </w:pPr>
      <w:r>
        <w:rPr>
          <w:b/>
        </w:rPr>
        <w:t xml:space="preserve">Extraordinary meeting – </w:t>
      </w:r>
      <w:r>
        <w:rPr>
          <w:bCs/>
        </w:rPr>
        <w:t xml:space="preserve">Adrian proposed that we may need an extraordinary meeting when the lease renewal is finalised to solely discuss grants and funding. Steven from the KPC to be invited has he has knowledge about applying for funding. </w:t>
      </w:r>
    </w:p>
    <w:p w14:paraId="7EFB5946" w14:textId="6434A029" w:rsidR="00435DCC" w:rsidRPr="006371F4" w:rsidRDefault="00435DCC" w:rsidP="00134837">
      <w:pPr>
        <w:pStyle w:val="ListParagraph"/>
        <w:numPr>
          <w:ilvl w:val="0"/>
          <w:numId w:val="18"/>
        </w:numPr>
        <w:rPr>
          <w:b/>
        </w:rPr>
      </w:pPr>
      <w:r>
        <w:rPr>
          <w:b/>
        </w:rPr>
        <w:t xml:space="preserve">Anti-social behaviour in the village - </w:t>
      </w:r>
      <w:r>
        <w:rPr>
          <w:bCs/>
        </w:rPr>
        <w:t xml:space="preserve"> There have been quite a few reports of anti-social behaviour in the village lately. Sheila has written to the local PCSO, who unfortunately cover a large area. They are aware of the issues and have said the more reports they get the more they will be able to visit Kilburn. All instances can be reported on their website or by calling 101. KPC have sent out information on who to report anti-social behaviour to on Facebook. The KPC are also looking for Neighbourhood Watch co-ordinators, it is hoped that this will reduce the anti-social behaviour. </w:t>
      </w:r>
    </w:p>
    <w:p w14:paraId="3A6EDABA" w14:textId="77777777" w:rsidR="006371F4" w:rsidRPr="00134837" w:rsidRDefault="006371F4" w:rsidP="006371F4">
      <w:pPr>
        <w:pStyle w:val="ListParagraph"/>
        <w:rPr>
          <w:b/>
        </w:rPr>
      </w:pPr>
    </w:p>
    <w:p w14:paraId="42ADD54A" w14:textId="3C7EFC0D" w:rsidR="00C62FFA" w:rsidRPr="002A0F64" w:rsidRDefault="00C62FFA" w:rsidP="002A0F64">
      <w:pPr>
        <w:rPr>
          <w:bCs/>
        </w:rPr>
      </w:pPr>
      <w:r w:rsidRPr="00C62FFA">
        <w:rPr>
          <w:b/>
          <w:bCs/>
          <w:sz w:val="28"/>
          <w:szCs w:val="28"/>
        </w:rPr>
        <w:t>Treasurer’s Report</w:t>
      </w:r>
      <w:r>
        <w:rPr>
          <w:b/>
          <w:bCs/>
          <w:sz w:val="28"/>
          <w:szCs w:val="28"/>
        </w:rPr>
        <w:t>.</w:t>
      </w:r>
    </w:p>
    <w:p w14:paraId="0B9B26A2" w14:textId="7A914B4B" w:rsidR="008126CC" w:rsidRDefault="006371F4" w:rsidP="006371F4">
      <w:r>
        <w:t>Income: £199.50</w:t>
      </w:r>
    </w:p>
    <w:p w14:paraId="019DF741" w14:textId="44B0C7FB" w:rsidR="006371F4" w:rsidRDefault="006371F4" w:rsidP="006371F4">
      <w:r>
        <w:t>Expenditure: £127.72</w:t>
      </w:r>
    </w:p>
    <w:p w14:paraId="6D5A3406" w14:textId="77777777" w:rsidR="008126CC" w:rsidRPr="008126CC" w:rsidRDefault="008126CC" w:rsidP="00B93A3E"/>
    <w:p w14:paraId="3E2385AE" w14:textId="6BC98B04" w:rsidR="00110FD0" w:rsidRDefault="006371F4" w:rsidP="00110FD0">
      <w:r>
        <w:t>A bound copy of the accounts has been given to Sheil</w:t>
      </w:r>
      <w:r w:rsidR="00705E5A">
        <w:t>a</w:t>
      </w:r>
      <w:r>
        <w:t>. The audit cost £210.</w:t>
      </w:r>
    </w:p>
    <w:p w14:paraId="7DD5C8EA" w14:textId="3408255B" w:rsidR="006371F4" w:rsidRDefault="006371F4" w:rsidP="00110FD0"/>
    <w:p w14:paraId="4C687604" w14:textId="77777777" w:rsidR="00F70299" w:rsidRDefault="00110FD0" w:rsidP="003C40CE">
      <w:r w:rsidRPr="00110FD0">
        <w:rPr>
          <w:b/>
          <w:bCs/>
        </w:rPr>
        <w:t>Online Banking</w:t>
      </w:r>
      <w:r>
        <w:t xml:space="preserve"> –</w:t>
      </w:r>
      <w:r w:rsidR="00D24427">
        <w:t xml:space="preserve"> Date to visit RBS tbc.</w:t>
      </w:r>
    </w:p>
    <w:p w14:paraId="6E0983F2" w14:textId="63A502C7" w:rsidR="003C40CE" w:rsidRPr="00F70299" w:rsidRDefault="00036929" w:rsidP="003C40CE">
      <w:r>
        <w:rPr>
          <w:b/>
          <w:sz w:val="28"/>
          <w:szCs w:val="28"/>
        </w:rPr>
        <w:lastRenderedPageBreak/>
        <w:t>Bookin</w:t>
      </w:r>
      <w:r w:rsidR="005921C4">
        <w:rPr>
          <w:b/>
          <w:sz w:val="28"/>
          <w:szCs w:val="28"/>
        </w:rPr>
        <w:t>g</w:t>
      </w:r>
      <w:r w:rsidR="003C40CE">
        <w:rPr>
          <w:b/>
          <w:sz w:val="28"/>
          <w:szCs w:val="28"/>
        </w:rPr>
        <w:t xml:space="preserve"> Manager.</w:t>
      </w:r>
    </w:p>
    <w:p w14:paraId="69C0AB2A" w14:textId="25704F50" w:rsidR="007E6F76" w:rsidRDefault="00BA381F" w:rsidP="00010E48">
      <w:pPr>
        <w:widowControl w:val="0"/>
        <w:autoSpaceDE w:val="0"/>
        <w:autoSpaceDN w:val="0"/>
        <w:adjustRightInd w:val="0"/>
        <w:rPr>
          <w:bCs/>
        </w:rPr>
      </w:pPr>
      <w:r>
        <w:rPr>
          <w:bCs/>
        </w:rPr>
        <w:t>£</w:t>
      </w:r>
      <w:r w:rsidR="006371F4">
        <w:rPr>
          <w:bCs/>
        </w:rPr>
        <w:t xml:space="preserve">249 taken from bookings this month. All paperwork for the premises licence have been sent off. </w:t>
      </w:r>
    </w:p>
    <w:p w14:paraId="08215382" w14:textId="77777777" w:rsidR="00BA324D" w:rsidRDefault="00BA324D" w:rsidP="00E74935">
      <w:pPr>
        <w:widowControl w:val="0"/>
        <w:autoSpaceDE w:val="0"/>
        <w:autoSpaceDN w:val="0"/>
        <w:adjustRightInd w:val="0"/>
        <w:rPr>
          <w:b/>
        </w:rPr>
      </w:pPr>
    </w:p>
    <w:p w14:paraId="317F7F0B" w14:textId="6857B756"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658058ED" w14:textId="36519EF9" w:rsidR="00817158" w:rsidRPr="00C24260" w:rsidRDefault="00817158" w:rsidP="00C24260">
      <w:pPr>
        <w:rPr>
          <w:i/>
          <w:iCs/>
        </w:rPr>
      </w:pPr>
      <w:r>
        <w:rPr>
          <w:i/>
          <w:iCs/>
        </w:rPr>
        <w:t>12</w:t>
      </w:r>
      <w:r w:rsidRPr="00817158">
        <w:rPr>
          <w:i/>
          <w:iCs/>
          <w:vertAlign w:val="superscript"/>
        </w:rPr>
        <w:t>th</w:t>
      </w:r>
      <w:r>
        <w:rPr>
          <w:i/>
          <w:iCs/>
        </w:rPr>
        <w:t xml:space="preserve"> </w:t>
      </w:r>
      <w:r w:rsidR="009C5E35">
        <w:rPr>
          <w:i/>
          <w:iCs/>
        </w:rPr>
        <w:t>A</w:t>
      </w:r>
      <w:r>
        <w:rPr>
          <w:i/>
          <w:iCs/>
        </w:rPr>
        <w:t>ugust – L Farnsworth – members’ surgery – 10-11am (£12).</w:t>
      </w:r>
    </w:p>
    <w:p w14:paraId="0C3A7A65" w14:textId="77777777" w:rsidR="00C24260" w:rsidRPr="00C24260" w:rsidRDefault="00C24260" w:rsidP="00C24260">
      <w:pPr>
        <w:rPr>
          <w:i/>
          <w:iCs/>
        </w:rPr>
      </w:pPr>
      <w:r w:rsidRPr="00C24260">
        <w:rPr>
          <w:i/>
          <w:iCs/>
        </w:rPr>
        <w:t>2</w:t>
      </w:r>
      <w:r w:rsidRPr="00C24260">
        <w:rPr>
          <w:i/>
          <w:iCs/>
          <w:vertAlign w:val="superscript"/>
        </w:rPr>
        <w:t>nd</w:t>
      </w:r>
      <w:r w:rsidRPr="00C24260">
        <w:rPr>
          <w:i/>
          <w:iCs/>
        </w:rPr>
        <w:t xml:space="preserve"> September </w:t>
      </w:r>
      <w:bookmarkStart w:id="0" w:name="_Hlk131451615"/>
      <w:r w:rsidRPr="00C24260">
        <w:rPr>
          <w:i/>
          <w:iCs/>
        </w:rPr>
        <w:t>– K McAra – NCT antenatal session – 10am-5.30pm (£90).</w:t>
      </w:r>
    </w:p>
    <w:bookmarkEnd w:id="0"/>
    <w:p w14:paraId="3A762206" w14:textId="77777777" w:rsidR="00C24260" w:rsidRDefault="00C24260" w:rsidP="00C24260">
      <w:pPr>
        <w:rPr>
          <w:i/>
          <w:iCs/>
        </w:rPr>
      </w:pPr>
      <w:r w:rsidRPr="00C24260">
        <w:rPr>
          <w:i/>
          <w:iCs/>
        </w:rPr>
        <w:t>9</w:t>
      </w:r>
      <w:r w:rsidRPr="00C24260">
        <w:rPr>
          <w:i/>
          <w:iCs/>
          <w:vertAlign w:val="superscript"/>
        </w:rPr>
        <w:t>th</w:t>
      </w:r>
      <w:r w:rsidRPr="00C24260">
        <w:rPr>
          <w:i/>
          <w:iCs/>
        </w:rPr>
        <w:t xml:space="preserve"> September – K McAra – NCT antenatal session – 10am-5.30pm (£90).</w:t>
      </w:r>
    </w:p>
    <w:p w14:paraId="389FE7A4" w14:textId="2143790F" w:rsidR="00817158" w:rsidRDefault="00817158" w:rsidP="00C24260">
      <w:pPr>
        <w:rPr>
          <w:i/>
          <w:iCs/>
        </w:rPr>
      </w:pPr>
      <w:r>
        <w:rPr>
          <w:i/>
          <w:iCs/>
        </w:rPr>
        <w:t>16</w:t>
      </w:r>
      <w:r w:rsidRPr="00817158">
        <w:rPr>
          <w:i/>
          <w:iCs/>
          <w:vertAlign w:val="superscript"/>
        </w:rPr>
        <w:t>th</w:t>
      </w:r>
      <w:r>
        <w:rPr>
          <w:i/>
          <w:iCs/>
        </w:rPr>
        <w:t xml:space="preserve"> September – A Martin – Indoor market – 10am-4pm (£72).</w:t>
      </w:r>
    </w:p>
    <w:p w14:paraId="0AB8CBAE" w14:textId="206D3C3A" w:rsidR="00AC1418" w:rsidRDefault="00AC1418" w:rsidP="00C24260">
      <w:pPr>
        <w:rPr>
          <w:i/>
          <w:iCs/>
        </w:rPr>
      </w:pPr>
      <w:r>
        <w:rPr>
          <w:i/>
          <w:iCs/>
        </w:rPr>
        <w:t>16</w:t>
      </w:r>
      <w:r w:rsidRPr="00AC1418">
        <w:rPr>
          <w:i/>
          <w:iCs/>
          <w:vertAlign w:val="superscript"/>
        </w:rPr>
        <w:t>th</w:t>
      </w:r>
      <w:r>
        <w:rPr>
          <w:i/>
          <w:iCs/>
        </w:rPr>
        <w:t xml:space="preserve"> September </w:t>
      </w:r>
      <w:r w:rsidR="009414CC">
        <w:rPr>
          <w:i/>
          <w:iCs/>
        </w:rPr>
        <w:t>–</w:t>
      </w:r>
      <w:r>
        <w:rPr>
          <w:i/>
          <w:iCs/>
        </w:rPr>
        <w:t xml:space="preserve"> </w:t>
      </w:r>
      <w:r w:rsidR="009414CC">
        <w:rPr>
          <w:i/>
          <w:iCs/>
        </w:rPr>
        <w:t xml:space="preserve">T Ridgway – Birthday party </w:t>
      </w:r>
      <w:r w:rsidR="006823B1">
        <w:rPr>
          <w:i/>
          <w:iCs/>
        </w:rPr>
        <w:t>–</w:t>
      </w:r>
      <w:r w:rsidR="009414CC">
        <w:rPr>
          <w:i/>
          <w:iCs/>
        </w:rPr>
        <w:t xml:space="preserve"> </w:t>
      </w:r>
      <w:r w:rsidR="006823B1">
        <w:rPr>
          <w:i/>
          <w:iCs/>
        </w:rPr>
        <w:t>6pm-10pm (£60).</w:t>
      </w:r>
    </w:p>
    <w:p w14:paraId="1A0703F4" w14:textId="0CB26EF5" w:rsidR="006371F4" w:rsidRPr="00C24260" w:rsidRDefault="006371F4" w:rsidP="00C24260">
      <w:pPr>
        <w:rPr>
          <w:i/>
          <w:iCs/>
        </w:rPr>
      </w:pPr>
      <w:r>
        <w:rPr>
          <w:i/>
          <w:iCs/>
        </w:rPr>
        <w:t>23</w:t>
      </w:r>
      <w:r w:rsidRPr="006371F4">
        <w:rPr>
          <w:i/>
          <w:iCs/>
          <w:vertAlign w:val="superscript"/>
        </w:rPr>
        <w:t>rd</w:t>
      </w:r>
      <w:r>
        <w:rPr>
          <w:i/>
          <w:iCs/>
        </w:rPr>
        <w:t xml:space="preserve"> September – G Hitchcock – 60</w:t>
      </w:r>
      <w:r w:rsidRPr="006371F4">
        <w:rPr>
          <w:i/>
          <w:iCs/>
          <w:vertAlign w:val="superscript"/>
        </w:rPr>
        <w:t>th</w:t>
      </w:r>
      <w:r>
        <w:rPr>
          <w:i/>
          <w:iCs/>
        </w:rPr>
        <w:t xml:space="preserve"> wedding anniversary – 7pm-11pm (£60).</w:t>
      </w:r>
    </w:p>
    <w:p w14:paraId="610415E5" w14:textId="77777777" w:rsidR="00C24260" w:rsidRPr="00C24260" w:rsidRDefault="00C24260" w:rsidP="00C24260">
      <w:pPr>
        <w:rPr>
          <w:i/>
          <w:iCs/>
        </w:rPr>
      </w:pPr>
      <w:r w:rsidRPr="00C24260">
        <w:rPr>
          <w:i/>
          <w:iCs/>
        </w:rPr>
        <w:t>30</w:t>
      </w:r>
      <w:r w:rsidRPr="00C24260">
        <w:rPr>
          <w:i/>
          <w:iCs/>
          <w:vertAlign w:val="superscript"/>
        </w:rPr>
        <w:t>th</w:t>
      </w:r>
      <w:r w:rsidRPr="00C24260">
        <w:rPr>
          <w:i/>
          <w:iCs/>
        </w:rPr>
        <w:t xml:space="preserve"> September – K McAra – NCT antenatal session – 10am-5.30pm (£90).</w:t>
      </w:r>
    </w:p>
    <w:p w14:paraId="74C8EA99" w14:textId="77777777" w:rsidR="00C24260" w:rsidRDefault="00C24260" w:rsidP="00C24260">
      <w:pPr>
        <w:rPr>
          <w:i/>
          <w:iCs/>
        </w:rPr>
      </w:pPr>
      <w:r w:rsidRPr="00C24260">
        <w:rPr>
          <w:i/>
          <w:iCs/>
        </w:rPr>
        <w:t>7</w:t>
      </w:r>
      <w:r w:rsidRPr="00C24260">
        <w:rPr>
          <w:i/>
          <w:iCs/>
          <w:vertAlign w:val="superscript"/>
        </w:rPr>
        <w:t>th</w:t>
      </w:r>
      <w:r w:rsidRPr="00C24260">
        <w:rPr>
          <w:i/>
          <w:iCs/>
        </w:rPr>
        <w:t xml:space="preserve"> October – K McAra – NCT antenatal session – 10am-5.30pm (£90).</w:t>
      </w:r>
    </w:p>
    <w:p w14:paraId="60209B01" w14:textId="4FA0E698" w:rsidR="00817158" w:rsidRDefault="00817158" w:rsidP="00C24260">
      <w:pPr>
        <w:rPr>
          <w:i/>
          <w:iCs/>
        </w:rPr>
      </w:pPr>
      <w:r>
        <w:rPr>
          <w:i/>
          <w:iCs/>
        </w:rPr>
        <w:t>8</w:t>
      </w:r>
      <w:r w:rsidRPr="00817158">
        <w:rPr>
          <w:i/>
          <w:iCs/>
          <w:vertAlign w:val="superscript"/>
        </w:rPr>
        <w:t>th</w:t>
      </w:r>
      <w:r>
        <w:rPr>
          <w:i/>
          <w:iCs/>
        </w:rPr>
        <w:t xml:space="preserve"> October – L Kerr – Party – 1.30-4.30pm (£36).</w:t>
      </w:r>
    </w:p>
    <w:p w14:paraId="2A3CE1CB" w14:textId="59707731" w:rsidR="00817158" w:rsidRDefault="00817158" w:rsidP="00C24260">
      <w:pPr>
        <w:rPr>
          <w:i/>
          <w:iCs/>
        </w:rPr>
      </w:pPr>
      <w:r>
        <w:rPr>
          <w:i/>
          <w:iCs/>
        </w:rPr>
        <w:t>14</w:t>
      </w:r>
      <w:r w:rsidRPr="00817158">
        <w:rPr>
          <w:i/>
          <w:iCs/>
          <w:vertAlign w:val="superscript"/>
        </w:rPr>
        <w:t>th</w:t>
      </w:r>
      <w:r>
        <w:rPr>
          <w:i/>
          <w:iCs/>
        </w:rPr>
        <w:t xml:space="preserve"> October – J Macdonald – 2.30-9.30pm (£84.50).</w:t>
      </w:r>
    </w:p>
    <w:p w14:paraId="7AC442EE" w14:textId="40D8C33B" w:rsidR="00817158" w:rsidRPr="00C24260" w:rsidRDefault="00817158" w:rsidP="00C24260">
      <w:pPr>
        <w:rPr>
          <w:i/>
          <w:iCs/>
        </w:rPr>
      </w:pPr>
      <w:r>
        <w:rPr>
          <w:i/>
          <w:iCs/>
        </w:rPr>
        <w:t>28</w:t>
      </w:r>
      <w:r w:rsidRPr="00817158">
        <w:rPr>
          <w:i/>
          <w:iCs/>
          <w:vertAlign w:val="superscript"/>
        </w:rPr>
        <w:t>th</w:t>
      </w:r>
      <w:r>
        <w:rPr>
          <w:i/>
          <w:iCs/>
        </w:rPr>
        <w:t xml:space="preserve"> October – S Suarez-</w:t>
      </w:r>
      <w:proofErr w:type="spellStart"/>
      <w:r>
        <w:rPr>
          <w:i/>
          <w:iCs/>
        </w:rPr>
        <w:t>Wignell</w:t>
      </w:r>
      <w:proofErr w:type="spellEnd"/>
      <w:r>
        <w:rPr>
          <w:i/>
          <w:iCs/>
        </w:rPr>
        <w:t xml:space="preserve"> – Party – 10.30am-1.30pm (£36).</w:t>
      </w:r>
    </w:p>
    <w:p w14:paraId="5ADCEBD0" w14:textId="77777777" w:rsidR="00C24260" w:rsidRPr="00C24260" w:rsidRDefault="00C24260" w:rsidP="00C24260">
      <w:pPr>
        <w:rPr>
          <w:i/>
          <w:iCs/>
        </w:rPr>
      </w:pPr>
      <w:r w:rsidRPr="00C24260">
        <w:rPr>
          <w:i/>
          <w:iCs/>
        </w:rPr>
        <w:t>4</w:t>
      </w:r>
      <w:r w:rsidRPr="00C24260">
        <w:rPr>
          <w:i/>
          <w:iCs/>
          <w:vertAlign w:val="superscript"/>
        </w:rPr>
        <w:t>th</w:t>
      </w:r>
      <w:r w:rsidRPr="00C24260">
        <w:rPr>
          <w:i/>
          <w:iCs/>
        </w:rPr>
        <w:t xml:space="preserve"> November – K McAra – NCT antenatal session- 10am-5.30pm (£90).</w:t>
      </w:r>
    </w:p>
    <w:p w14:paraId="684F6AB2" w14:textId="77777777" w:rsidR="00C24260" w:rsidRPr="00C24260" w:rsidRDefault="00C24260" w:rsidP="00C24260">
      <w:pPr>
        <w:rPr>
          <w:i/>
          <w:iCs/>
        </w:rPr>
      </w:pPr>
      <w:r w:rsidRPr="00C24260">
        <w:rPr>
          <w:i/>
          <w:iCs/>
        </w:rPr>
        <w:t>11</w:t>
      </w:r>
      <w:r w:rsidRPr="00C24260">
        <w:rPr>
          <w:i/>
          <w:iCs/>
          <w:vertAlign w:val="superscript"/>
        </w:rPr>
        <w:t>th</w:t>
      </w:r>
      <w:r w:rsidRPr="00C24260">
        <w:rPr>
          <w:i/>
          <w:iCs/>
        </w:rPr>
        <w:t xml:space="preserve"> November – K McAra – NCT antenatal session- 10am-5.30pm (£90).</w:t>
      </w:r>
    </w:p>
    <w:p w14:paraId="49BD0A3A" w14:textId="77777777" w:rsidR="00C24260" w:rsidRPr="00C24260" w:rsidRDefault="00C24260" w:rsidP="00C24260">
      <w:pPr>
        <w:rPr>
          <w:i/>
          <w:iCs/>
        </w:rPr>
      </w:pPr>
      <w:r w:rsidRPr="00C24260">
        <w:rPr>
          <w:i/>
          <w:iCs/>
        </w:rPr>
        <w:t>2</w:t>
      </w:r>
      <w:r w:rsidRPr="00C24260">
        <w:rPr>
          <w:i/>
          <w:iCs/>
          <w:vertAlign w:val="superscript"/>
        </w:rPr>
        <w:t>nd</w:t>
      </w:r>
      <w:r w:rsidRPr="00C24260">
        <w:rPr>
          <w:i/>
          <w:iCs/>
        </w:rPr>
        <w:t xml:space="preserve"> December – K McAra – NCT antenatal session – 9.30am-4.30pm (£82).</w:t>
      </w:r>
    </w:p>
    <w:p w14:paraId="743E2B8F" w14:textId="77777777" w:rsidR="00C24260" w:rsidRPr="00C24260" w:rsidRDefault="00C24260" w:rsidP="00C24260">
      <w:pPr>
        <w:rPr>
          <w:i/>
          <w:iCs/>
        </w:rPr>
      </w:pPr>
      <w:r w:rsidRPr="00C24260">
        <w:rPr>
          <w:i/>
          <w:iCs/>
        </w:rPr>
        <w:t>9</w:t>
      </w:r>
      <w:r w:rsidRPr="00C24260">
        <w:rPr>
          <w:i/>
          <w:iCs/>
          <w:vertAlign w:val="superscript"/>
        </w:rPr>
        <w:t>th</w:t>
      </w:r>
      <w:r w:rsidRPr="00C24260">
        <w:rPr>
          <w:i/>
          <w:iCs/>
        </w:rPr>
        <w:t xml:space="preserve"> December – K McAra – NCT antenatal session – 9.30am-4.30pm (£82). </w:t>
      </w:r>
    </w:p>
    <w:p w14:paraId="1019FAA6" w14:textId="77777777" w:rsidR="00C24260" w:rsidRPr="00C24260" w:rsidRDefault="00C24260" w:rsidP="00C24260">
      <w:pPr>
        <w:rPr>
          <w:i/>
          <w:iCs/>
        </w:rPr>
      </w:pPr>
      <w:r w:rsidRPr="00C24260">
        <w:rPr>
          <w:i/>
          <w:iCs/>
        </w:rPr>
        <w:t>13</w:t>
      </w:r>
      <w:r w:rsidRPr="00C24260">
        <w:rPr>
          <w:i/>
          <w:iCs/>
          <w:vertAlign w:val="superscript"/>
        </w:rPr>
        <w:t>th</w:t>
      </w:r>
      <w:r w:rsidRPr="00C24260">
        <w:rPr>
          <w:i/>
          <w:iCs/>
        </w:rPr>
        <w:t xml:space="preserve"> January 2024 – K McAra – NCT antenatal session – 9.30am-4.30pm (£82).</w:t>
      </w:r>
    </w:p>
    <w:p w14:paraId="4FB162C8" w14:textId="77777777" w:rsidR="00C24260" w:rsidRDefault="00C24260" w:rsidP="00C24260">
      <w:pPr>
        <w:rPr>
          <w:i/>
          <w:iCs/>
        </w:rPr>
      </w:pPr>
      <w:r w:rsidRPr="00C24260">
        <w:rPr>
          <w:i/>
          <w:iCs/>
        </w:rPr>
        <w:t>20</w:t>
      </w:r>
      <w:r w:rsidRPr="00C24260">
        <w:rPr>
          <w:i/>
          <w:iCs/>
          <w:vertAlign w:val="superscript"/>
        </w:rPr>
        <w:t>th</w:t>
      </w:r>
      <w:r w:rsidRPr="00C24260">
        <w:rPr>
          <w:i/>
          <w:iCs/>
        </w:rPr>
        <w:t xml:space="preserve"> January – K McAra – NCT antenatal session – 9.30am-4.30pm (£82). </w:t>
      </w:r>
    </w:p>
    <w:p w14:paraId="6EE04D8C" w14:textId="3B9CEE49" w:rsidR="00817158" w:rsidRPr="00C24260" w:rsidRDefault="00817158" w:rsidP="00C24260">
      <w:pPr>
        <w:rPr>
          <w:i/>
          <w:iCs/>
        </w:rPr>
      </w:pPr>
      <w:r>
        <w:rPr>
          <w:i/>
          <w:iCs/>
        </w:rPr>
        <w:t>6</w:t>
      </w:r>
      <w:r w:rsidRPr="00817158">
        <w:rPr>
          <w:i/>
          <w:iCs/>
          <w:vertAlign w:val="superscript"/>
        </w:rPr>
        <w:t>th</w:t>
      </w:r>
      <w:r>
        <w:rPr>
          <w:i/>
          <w:iCs/>
        </w:rPr>
        <w:t xml:space="preserve"> April – L Farnsworth – Member</w:t>
      </w:r>
      <w:r w:rsidR="009C5E35">
        <w:rPr>
          <w:i/>
          <w:iCs/>
        </w:rPr>
        <w:t xml:space="preserve">s’ surgery – 10-11am (£12). </w:t>
      </w:r>
    </w:p>
    <w:p w14:paraId="188D5FF5" w14:textId="4A5EE243" w:rsidR="00046930" w:rsidRDefault="00046930" w:rsidP="00C24260">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4F1F9FDA" w14:textId="0F7AFDAD" w:rsidR="00953B10" w:rsidRDefault="00EE296F" w:rsidP="00953B10">
      <w:pPr>
        <w:shd w:val="clear" w:color="auto" w:fill="FFFFFF"/>
        <w:rPr>
          <w:color w:val="212121"/>
        </w:rPr>
      </w:pPr>
      <w:r>
        <w:rPr>
          <w:b/>
          <w:bCs/>
          <w:color w:val="212121"/>
        </w:rPr>
        <w:t>Nature Reserve</w:t>
      </w:r>
      <w:r w:rsidR="00220992">
        <w:rPr>
          <w:color w:val="212121"/>
        </w:rPr>
        <w:t xml:space="preserve"> – </w:t>
      </w:r>
      <w:r w:rsidR="00047379">
        <w:rPr>
          <w:color w:val="212121"/>
        </w:rPr>
        <w:t xml:space="preserve">A group of volunteers met </w:t>
      </w:r>
      <w:r w:rsidR="006371F4">
        <w:rPr>
          <w:color w:val="212121"/>
        </w:rPr>
        <w:t>at Denby Pottery to discuss plans and select the winner of the logo competition. There are four dates in the diary</w:t>
      </w:r>
      <w:r w:rsidR="00705E5A">
        <w:rPr>
          <w:color w:val="212121"/>
        </w:rPr>
        <w:t xml:space="preserve">: </w:t>
      </w:r>
      <w:r w:rsidR="006371F4">
        <w:rPr>
          <w:color w:val="212121"/>
        </w:rPr>
        <w:t>12</w:t>
      </w:r>
      <w:r w:rsidR="006371F4" w:rsidRPr="006371F4">
        <w:rPr>
          <w:color w:val="212121"/>
          <w:vertAlign w:val="superscript"/>
        </w:rPr>
        <w:t>th</w:t>
      </w:r>
      <w:r w:rsidR="006371F4">
        <w:rPr>
          <w:color w:val="212121"/>
        </w:rPr>
        <w:t xml:space="preserve"> </w:t>
      </w:r>
      <w:proofErr w:type="gramStart"/>
      <w:r w:rsidR="00705E5A">
        <w:rPr>
          <w:color w:val="212121"/>
        </w:rPr>
        <w:t>August,</w:t>
      </w:r>
      <w:proofErr w:type="gramEnd"/>
      <w:r w:rsidR="00705E5A">
        <w:rPr>
          <w:color w:val="212121"/>
        </w:rPr>
        <w:t xml:space="preserve"> </w:t>
      </w:r>
      <w:r w:rsidR="006371F4">
        <w:rPr>
          <w:color w:val="212121"/>
        </w:rPr>
        <w:t>23</w:t>
      </w:r>
      <w:r w:rsidR="006371F4" w:rsidRPr="006371F4">
        <w:rPr>
          <w:color w:val="212121"/>
          <w:vertAlign w:val="superscript"/>
        </w:rPr>
        <w:t>rd</w:t>
      </w:r>
      <w:r w:rsidR="006371F4">
        <w:rPr>
          <w:color w:val="212121"/>
        </w:rPr>
        <w:t xml:space="preserve"> August</w:t>
      </w:r>
      <w:r w:rsidR="00705E5A">
        <w:rPr>
          <w:color w:val="212121"/>
        </w:rPr>
        <w:t xml:space="preserve">, </w:t>
      </w:r>
      <w:r w:rsidR="006371F4">
        <w:rPr>
          <w:color w:val="212121"/>
        </w:rPr>
        <w:t>9</w:t>
      </w:r>
      <w:r w:rsidR="006371F4" w:rsidRPr="006371F4">
        <w:rPr>
          <w:color w:val="212121"/>
          <w:vertAlign w:val="superscript"/>
        </w:rPr>
        <w:t>th</w:t>
      </w:r>
      <w:r w:rsidR="006371F4">
        <w:rPr>
          <w:color w:val="212121"/>
        </w:rPr>
        <w:t xml:space="preserve"> September and 20</w:t>
      </w:r>
      <w:r w:rsidR="006371F4" w:rsidRPr="006371F4">
        <w:rPr>
          <w:color w:val="212121"/>
          <w:vertAlign w:val="superscript"/>
        </w:rPr>
        <w:t>th</w:t>
      </w:r>
      <w:r w:rsidR="006371F4">
        <w:rPr>
          <w:color w:val="212121"/>
        </w:rPr>
        <w:t xml:space="preserve"> September. There is also a presentation at the nature reserve on Wednesday 13</w:t>
      </w:r>
      <w:r w:rsidR="006371F4" w:rsidRPr="006371F4">
        <w:rPr>
          <w:color w:val="212121"/>
          <w:vertAlign w:val="superscript"/>
        </w:rPr>
        <w:t>th</w:t>
      </w:r>
      <w:r w:rsidR="006371F4">
        <w:rPr>
          <w:color w:val="212121"/>
        </w:rPr>
        <w:t xml:space="preserve"> September to award the winner of the logo competition and runners up. </w:t>
      </w:r>
    </w:p>
    <w:p w14:paraId="7F24914D" w14:textId="4D5006CE" w:rsidR="00047379" w:rsidRDefault="00047379" w:rsidP="00953B10">
      <w:pPr>
        <w:shd w:val="clear" w:color="auto" w:fill="FFFFFF"/>
        <w:rPr>
          <w:color w:val="212121"/>
        </w:rPr>
      </w:pPr>
      <w:r w:rsidRPr="00047379">
        <w:rPr>
          <w:b/>
          <w:bCs/>
          <w:color w:val="212121"/>
        </w:rPr>
        <w:t>Speed watch</w:t>
      </w:r>
      <w:r>
        <w:rPr>
          <w:color w:val="212121"/>
        </w:rPr>
        <w:t xml:space="preserve"> – </w:t>
      </w:r>
      <w:r w:rsidR="006371F4">
        <w:rPr>
          <w:color w:val="212121"/>
        </w:rPr>
        <w:t xml:space="preserve">Two more people have now been trained. During this session on Woodhouse Road, 9 out of 127 drivers were clocked between 36mph-42mph on the 30mph road. </w:t>
      </w:r>
    </w:p>
    <w:p w14:paraId="31F375FA" w14:textId="67D676FD" w:rsidR="00FA2CBD" w:rsidRDefault="00220992" w:rsidP="00110E00">
      <w:pPr>
        <w:shd w:val="clear" w:color="auto" w:fill="FFFFFF"/>
      </w:pPr>
      <w:r>
        <w:rPr>
          <w:b/>
          <w:bCs/>
          <w:color w:val="212121"/>
        </w:rPr>
        <w:t>Other</w:t>
      </w:r>
      <w:r w:rsidR="002051DD">
        <w:rPr>
          <w:color w:val="212121"/>
        </w:rPr>
        <w:t xml:space="preserve"> – </w:t>
      </w:r>
      <w:r w:rsidR="006371F4">
        <w:rPr>
          <w:color w:val="212121"/>
        </w:rPr>
        <w:t>Houseowners with over-hanging hedges have been asked to cut them back. Planning application has gone in for four houses. The KPC are putting in objections</w:t>
      </w:r>
      <w:r w:rsidR="00705E5A">
        <w:rPr>
          <w:color w:val="212121"/>
        </w:rPr>
        <w:t xml:space="preserve"> for this. </w:t>
      </w:r>
    </w:p>
    <w:p w14:paraId="01ACE8AA" w14:textId="41E38171" w:rsidR="00D9255B" w:rsidRDefault="00D9255B" w:rsidP="00F956E0">
      <w:pPr>
        <w:widowControl w:val="0"/>
        <w:autoSpaceDE w:val="0"/>
        <w:autoSpaceDN w:val="0"/>
        <w:adjustRightInd w:val="0"/>
      </w:pPr>
    </w:p>
    <w:p w14:paraId="3BF4798E" w14:textId="1BD650A9" w:rsidR="00920302"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6833C450" w14:textId="01CBB074" w:rsidR="00D9255B" w:rsidRDefault="00705E5A" w:rsidP="005057BB">
      <w:pPr>
        <w:widowControl w:val="0"/>
        <w:autoSpaceDE w:val="0"/>
        <w:autoSpaceDN w:val="0"/>
        <w:adjustRightInd w:val="0"/>
      </w:pPr>
      <w:r>
        <w:t>Terry – Terry emailed an admin job position that has come up within the local church group. Tracey to advertise this in the Kilburn News.</w:t>
      </w:r>
    </w:p>
    <w:p w14:paraId="05B713F5" w14:textId="4FCFA1AD" w:rsidR="00705E5A" w:rsidRDefault="00705E5A" w:rsidP="005057BB">
      <w:pPr>
        <w:widowControl w:val="0"/>
        <w:autoSpaceDE w:val="0"/>
        <w:autoSpaceDN w:val="0"/>
        <w:adjustRightInd w:val="0"/>
      </w:pPr>
      <w:r>
        <w:t xml:space="preserve">Diana – Diana received correspondence from Barclays as we haven’t used the account for a while. </w:t>
      </w:r>
    </w:p>
    <w:p w14:paraId="4E3874F4" w14:textId="77777777" w:rsidR="00705E5A" w:rsidRPr="00705E5A" w:rsidRDefault="00705E5A" w:rsidP="005057BB">
      <w:pPr>
        <w:widowControl w:val="0"/>
        <w:autoSpaceDE w:val="0"/>
        <w:autoSpaceDN w:val="0"/>
        <w:adjustRightInd w:val="0"/>
      </w:pPr>
    </w:p>
    <w:p w14:paraId="233FE866" w14:textId="159C40C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1ABE1FCF" w:rsidR="00BB5AAF" w:rsidRDefault="00705E5A" w:rsidP="00185BC1">
      <w:pPr>
        <w:widowControl w:val="0"/>
        <w:autoSpaceDE w:val="0"/>
        <w:autoSpaceDN w:val="0"/>
        <w:adjustRightInd w:val="0"/>
        <w:rPr>
          <w:bCs/>
        </w:rPr>
      </w:pPr>
      <w:r>
        <w:rPr>
          <w:b/>
        </w:rPr>
        <w:t>Kath</w:t>
      </w:r>
      <w:r w:rsidR="00ED3D81">
        <w:rPr>
          <w:bCs/>
        </w:rPr>
        <w:t xml:space="preserve"> – </w:t>
      </w:r>
      <w:r>
        <w:rPr>
          <w:bCs/>
        </w:rPr>
        <w:t xml:space="preserve">The locks in the ladies loo are not working. Kirsty to ask Simon to have a look. No washing up liquid – Diana to purchase. Diana will also ask Sarah about ordering cleaning </w:t>
      </w:r>
      <w:proofErr w:type="gramStart"/>
      <w:r>
        <w:rPr>
          <w:bCs/>
        </w:rPr>
        <w:t>fluids,</w:t>
      </w:r>
      <w:proofErr w:type="gramEnd"/>
      <w:r>
        <w:rPr>
          <w:bCs/>
        </w:rPr>
        <w:t xml:space="preserve"> toilet roll dispensers and loo rolls to fit.</w:t>
      </w:r>
      <w:r w:rsidR="00047379">
        <w:rPr>
          <w:bCs/>
        </w:rPr>
        <w:t xml:space="preserve"> </w:t>
      </w:r>
    </w:p>
    <w:p w14:paraId="22ADB66E" w14:textId="77777777" w:rsidR="00C62709" w:rsidRDefault="00C62709" w:rsidP="00C95D94">
      <w:pPr>
        <w:widowControl w:val="0"/>
        <w:autoSpaceDE w:val="0"/>
        <w:autoSpaceDN w:val="0"/>
        <w:adjustRightInd w:val="0"/>
        <w:rPr>
          <w:bCs/>
        </w:rPr>
      </w:pPr>
    </w:p>
    <w:p w14:paraId="69C94C78" w14:textId="3B56FC4F" w:rsidR="00FA0D55" w:rsidRPr="00FA0D55" w:rsidRDefault="00705E5A" w:rsidP="00705E5A">
      <w:pPr>
        <w:widowControl w:val="0"/>
        <w:autoSpaceDE w:val="0"/>
        <w:autoSpaceDN w:val="0"/>
        <w:adjustRightInd w:val="0"/>
        <w:rPr>
          <w:bCs/>
        </w:rPr>
      </w:pPr>
      <w:r>
        <w:rPr>
          <w:b/>
        </w:rPr>
        <w:t>Adrian</w:t>
      </w:r>
      <w:r w:rsidR="00141412">
        <w:rPr>
          <w:bCs/>
        </w:rPr>
        <w:t xml:space="preserve"> </w:t>
      </w:r>
      <w:r w:rsidR="00695E5D">
        <w:rPr>
          <w:bCs/>
        </w:rPr>
        <w:t xml:space="preserve">– </w:t>
      </w:r>
      <w:r>
        <w:rPr>
          <w:bCs/>
        </w:rPr>
        <w:t xml:space="preserve">Adrian stated that he does intend to step down as chair at the next AGM in March as he is struggling to fully commit to the role alongside his career. He will still stay on as a committee member. </w:t>
      </w:r>
    </w:p>
    <w:p w14:paraId="71F53A55" w14:textId="77777777" w:rsidR="00695E5D" w:rsidRPr="00971BF5" w:rsidRDefault="00695E5D" w:rsidP="005057BB">
      <w:pPr>
        <w:widowControl w:val="0"/>
        <w:autoSpaceDE w:val="0"/>
        <w:autoSpaceDN w:val="0"/>
        <w:adjustRightInd w:val="0"/>
        <w:rPr>
          <w:bCs/>
        </w:rPr>
      </w:pPr>
    </w:p>
    <w:p w14:paraId="23CB89F3" w14:textId="5CCD10F2" w:rsidR="00BB5AAF" w:rsidRPr="00705E5A" w:rsidRDefault="005057BB" w:rsidP="00705E5A">
      <w:pPr>
        <w:widowControl w:val="0"/>
        <w:autoSpaceDE w:val="0"/>
        <w:autoSpaceDN w:val="0"/>
        <w:adjustRightInd w:val="0"/>
      </w:pPr>
      <w:r>
        <w:t>The meeting</w:t>
      </w:r>
      <w:r w:rsidR="004F3A96">
        <w:t xml:space="preserve"> closed at </w:t>
      </w:r>
      <w:r w:rsidR="0093124F">
        <w:t>20:</w:t>
      </w:r>
      <w:r w:rsidR="00705E5A">
        <w:t xml:space="preserve">13. </w:t>
      </w:r>
      <w:r w:rsidR="005941F2">
        <w:rPr>
          <w:szCs w:val="28"/>
        </w:rPr>
        <w:t xml:space="preserve">The next meeting will be </w:t>
      </w:r>
      <w:r w:rsidR="007155F1">
        <w:rPr>
          <w:szCs w:val="28"/>
        </w:rPr>
        <w:t xml:space="preserve">on Monday </w:t>
      </w:r>
      <w:r w:rsidR="00A346F7">
        <w:rPr>
          <w:szCs w:val="28"/>
        </w:rPr>
        <w:t>2</w:t>
      </w:r>
      <w:r w:rsidR="00705E5A">
        <w:rPr>
          <w:szCs w:val="28"/>
        </w:rPr>
        <w:t>5</w:t>
      </w:r>
      <w:r w:rsidR="00705E5A">
        <w:rPr>
          <w:szCs w:val="28"/>
          <w:vertAlign w:val="superscript"/>
        </w:rPr>
        <w:t>th</w:t>
      </w:r>
      <w:r w:rsidR="008E49BB">
        <w:rPr>
          <w:szCs w:val="28"/>
        </w:rPr>
        <w:t xml:space="preserve"> </w:t>
      </w:r>
      <w:r w:rsidR="00705E5A">
        <w:rPr>
          <w:szCs w:val="28"/>
        </w:rPr>
        <w:t xml:space="preserve">September </w:t>
      </w:r>
      <w:r w:rsidR="00914B3E">
        <w:rPr>
          <w:szCs w:val="28"/>
        </w:rPr>
        <w:t>2023</w:t>
      </w:r>
      <w:r w:rsidR="00D9255B">
        <w:rPr>
          <w:szCs w:val="28"/>
        </w:rPr>
        <w:t>,</w:t>
      </w:r>
      <w:r w:rsidR="00625739">
        <w:rPr>
          <w:szCs w:val="28"/>
        </w:rPr>
        <w:t xml:space="preserve"> 7pm </w:t>
      </w:r>
      <w:r w:rsidR="008E49BB">
        <w:rPr>
          <w:szCs w:val="28"/>
        </w:rPr>
        <w:t>at Kilburn Village Hall</w:t>
      </w:r>
      <w:r w:rsidR="002064B2">
        <w:rPr>
          <w:szCs w:val="28"/>
        </w:rPr>
        <w:t xml:space="preserve">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A7BE1"/>
    <w:multiLevelType w:val="hybridMultilevel"/>
    <w:tmpl w:val="DF4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6"/>
  </w:num>
  <w:num w:numId="2" w16cid:durableId="1413620288">
    <w:abstractNumId w:val="20"/>
  </w:num>
  <w:num w:numId="3" w16cid:durableId="78716022">
    <w:abstractNumId w:val="7"/>
  </w:num>
  <w:num w:numId="4" w16cid:durableId="278686609">
    <w:abstractNumId w:val="18"/>
  </w:num>
  <w:num w:numId="5" w16cid:durableId="877399411">
    <w:abstractNumId w:val="13"/>
  </w:num>
  <w:num w:numId="6" w16cid:durableId="990255627">
    <w:abstractNumId w:val="10"/>
  </w:num>
  <w:num w:numId="7" w16cid:durableId="503280400">
    <w:abstractNumId w:val="14"/>
  </w:num>
  <w:num w:numId="8" w16cid:durableId="2051177228">
    <w:abstractNumId w:val="9"/>
  </w:num>
  <w:num w:numId="9" w16cid:durableId="95564518">
    <w:abstractNumId w:val="11"/>
  </w:num>
  <w:num w:numId="10" w16cid:durableId="230117459">
    <w:abstractNumId w:val="8"/>
  </w:num>
  <w:num w:numId="11" w16cid:durableId="518813358">
    <w:abstractNumId w:val="15"/>
  </w:num>
  <w:num w:numId="12" w16cid:durableId="1759863498">
    <w:abstractNumId w:val="5"/>
  </w:num>
  <w:num w:numId="13" w16cid:durableId="1743723549">
    <w:abstractNumId w:val="3"/>
  </w:num>
  <w:num w:numId="14" w16cid:durableId="150682636">
    <w:abstractNumId w:val="17"/>
  </w:num>
  <w:num w:numId="15" w16cid:durableId="2125952965">
    <w:abstractNumId w:val="2"/>
  </w:num>
  <w:num w:numId="16" w16cid:durableId="187449332">
    <w:abstractNumId w:val="4"/>
  </w:num>
  <w:num w:numId="17" w16cid:durableId="85348485">
    <w:abstractNumId w:val="12"/>
  </w:num>
  <w:num w:numId="18" w16cid:durableId="1853563795">
    <w:abstractNumId w:val="19"/>
  </w:num>
  <w:num w:numId="19" w16cid:durableId="880048118">
    <w:abstractNumId w:val="16"/>
  </w:num>
  <w:num w:numId="20" w16cid:durableId="919952047">
    <w:abstractNumId w:val="0"/>
  </w:num>
  <w:num w:numId="21" w16cid:durableId="72895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3A79"/>
    <w:rsid w:val="000063C2"/>
    <w:rsid w:val="00006A82"/>
    <w:rsid w:val="00010E48"/>
    <w:rsid w:val="0001242D"/>
    <w:rsid w:val="00015A74"/>
    <w:rsid w:val="00020285"/>
    <w:rsid w:val="00024717"/>
    <w:rsid w:val="0002793A"/>
    <w:rsid w:val="0003008E"/>
    <w:rsid w:val="0003062C"/>
    <w:rsid w:val="00035E14"/>
    <w:rsid w:val="00036475"/>
    <w:rsid w:val="00036929"/>
    <w:rsid w:val="0004215A"/>
    <w:rsid w:val="00046930"/>
    <w:rsid w:val="00046E10"/>
    <w:rsid w:val="00047379"/>
    <w:rsid w:val="00050D55"/>
    <w:rsid w:val="00051ACF"/>
    <w:rsid w:val="00053C47"/>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1383"/>
    <w:rsid w:val="000B3A4B"/>
    <w:rsid w:val="000B6687"/>
    <w:rsid w:val="000C05DD"/>
    <w:rsid w:val="000C25E4"/>
    <w:rsid w:val="000C34D1"/>
    <w:rsid w:val="000C353A"/>
    <w:rsid w:val="000D215D"/>
    <w:rsid w:val="000D25A1"/>
    <w:rsid w:val="000D7067"/>
    <w:rsid w:val="000E0E42"/>
    <w:rsid w:val="000E5EA2"/>
    <w:rsid w:val="000F2288"/>
    <w:rsid w:val="000F503B"/>
    <w:rsid w:val="000F687F"/>
    <w:rsid w:val="000F72BB"/>
    <w:rsid w:val="00100BAC"/>
    <w:rsid w:val="001048E5"/>
    <w:rsid w:val="00110E00"/>
    <w:rsid w:val="00110FD0"/>
    <w:rsid w:val="00111B76"/>
    <w:rsid w:val="00116A19"/>
    <w:rsid w:val="00117D22"/>
    <w:rsid w:val="00122280"/>
    <w:rsid w:val="00122585"/>
    <w:rsid w:val="001230AE"/>
    <w:rsid w:val="001262D6"/>
    <w:rsid w:val="00126A3D"/>
    <w:rsid w:val="0013042F"/>
    <w:rsid w:val="00134837"/>
    <w:rsid w:val="00134A09"/>
    <w:rsid w:val="00135D97"/>
    <w:rsid w:val="00141252"/>
    <w:rsid w:val="00141412"/>
    <w:rsid w:val="00144902"/>
    <w:rsid w:val="0014614D"/>
    <w:rsid w:val="00146A02"/>
    <w:rsid w:val="0014768A"/>
    <w:rsid w:val="001535FF"/>
    <w:rsid w:val="00160148"/>
    <w:rsid w:val="00160983"/>
    <w:rsid w:val="00162AFE"/>
    <w:rsid w:val="0017436B"/>
    <w:rsid w:val="001748EB"/>
    <w:rsid w:val="0017541E"/>
    <w:rsid w:val="00177109"/>
    <w:rsid w:val="00185BC1"/>
    <w:rsid w:val="00190044"/>
    <w:rsid w:val="00197DD9"/>
    <w:rsid w:val="001A1037"/>
    <w:rsid w:val="001A3729"/>
    <w:rsid w:val="001A45C7"/>
    <w:rsid w:val="001A61CB"/>
    <w:rsid w:val="001B197A"/>
    <w:rsid w:val="001B1DD1"/>
    <w:rsid w:val="001B2B40"/>
    <w:rsid w:val="001B4630"/>
    <w:rsid w:val="001B7EBB"/>
    <w:rsid w:val="001C1219"/>
    <w:rsid w:val="001C339A"/>
    <w:rsid w:val="001C3B48"/>
    <w:rsid w:val="001C43C2"/>
    <w:rsid w:val="001C4620"/>
    <w:rsid w:val="001C70ED"/>
    <w:rsid w:val="001D2C0B"/>
    <w:rsid w:val="001D3EBB"/>
    <w:rsid w:val="001D41E0"/>
    <w:rsid w:val="001D4669"/>
    <w:rsid w:val="001D5B7A"/>
    <w:rsid w:val="001D5D15"/>
    <w:rsid w:val="001D7CA9"/>
    <w:rsid w:val="001D7E87"/>
    <w:rsid w:val="001E002E"/>
    <w:rsid w:val="001E2CA3"/>
    <w:rsid w:val="001E3908"/>
    <w:rsid w:val="001F1903"/>
    <w:rsid w:val="00203A9C"/>
    <w:rsid w:val="00204703"/>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71097"/>
    <w:rsid w:val="002747F9"/>
    <w:rsid w:val="0027552B"/>
    <w:rsid w:val="0027764B"/>
    <w:rsid w:val="00281161"/>
    <w:rsid w:val="00281375"/>
    <w:rsid w:val="002A0F64"/>
    <w:rsid w:val="002A1DBA"/>
    <w:rsid w:val="002A2FD5"/>
    <w:rsid w:val="002A376F"/>
    <w:rsid w:val="002A413A"/>
    <w:rsid w:val="002A77CB"/>
    <w:rsid w:val="002B13CD"/>
    <w:rsid w:val="002B5E8D"/>
    <w:rsid w:val="002C1311"/>
    <w:rsid w:val="002C3A2B"/>
    <w:rsid w:val="002C7941"/>
    <w:rsid w:val="002D030E"/>
    <w:rsid w:val="002E073E"/>
    <w:rsid w:val="002E4E67"/>
    <w:rsid w:val="002E4F4A"/>
    <w:rsid w:val="002F257F"/>
    <w:rsid w:val="002F2C8E"/>
    <w:rsid w:val="002F45C3"/>
    <w:rsid w:val="003021AB"/>
    <w:rsid w:val="00303E58"/>
    <w:rsid w:val="0030429E"/>
    <w:rsid w:val="00307170"/>
    <w:rsid w:val="003226DD"/>
    <w:rsid w:val="00331144"/>
    <w:rsid w:val="00334B09"/>
    <w:rsid w:val="0033662D"/>
    <w:rsid w:val="00336E3C"/>
    <w:rsid w:val="003409B5"/>
    <w:rsid w:val="00340A28"/>
    <w:rsid w:val="00340E2B"/>
    <w:rsid w:val="00342414"/>
    <w:rsid w:val="00346B52"/>
    <w:rsid w:val="00350538"/>
    <w:rsid w:val="003509F7"/>
    <w:rsid w:val="0035103C"/>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D490A"/>
    <w:rsid w:val="003D5D62"/>
    <w:rsid w:val="003E45B2"/>
    <w:rsid w:val="003E4732"/>
    <w:rsid w:val="003E5D20"/>
    <w:rsid w:val="003F1184"/>
    <w:rsid w:val="003F6BB4"/>
    <w:rsid w:val="00402352"/>
    <w:rsid w:val="004143F1"/>
    <w:rsid w:val="0041569F"/>
    <w:rsid w:val="00417242"/>
    <w:rsid w:val="004201FF"/>
    <w:rsid w:val="00434278"/>
    <w:rsid w:val="00435DCC"/>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539"/>
    <w:rsid w:val="00487818"/>
    <w:rsid w:val="004A0A4F"/>
    <w:rsid w:val="004A3C55"/>
    <w:rsid w:val="004A49C5"/>
    <w:rsid w:val="004A65B2"/>
    <w:rsid w:val="004A73F4"/>
    <w:rsid w:val="004B274D"/>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396C"/>
    <w:rsid w:val="005217F0"/>
    <w:rsid w:val="00522312"/>
    <w:rsid w:val="00522993"/>
    <w:rsid w:val="00523D60"/>
    <w:rsid w:val="00531C7A"/>
    <w:rsid w:val="00533B86"/>
    <w:rsid w:val="005362FE"/>
    <w:rsid w:val="00540D9F"/>
    <w:rsid w:val="00542BB7"/>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2D"/>
    <w:rsid w:val="005B68CD"/>
    <w:rsid w:val="005C34D0"/>
    <w:rsid w:val="005C38E4"/>
    <w:rsid w:val="005C5043"/>
    <w:rsid w:val="005C5DD3"/>
    <w:rsid w:val="005C614E"/>
    <w:rsid w:val="005D0621"/>
    <w:rsid w:val="005D10C5"/>
    <w:rsid w:val="005D46ED"/>
    <w:rsid w:val="005E2C3E"/>
    <w:rsid w:val="005E4DCB"/>
    <w:rsid w:val="005E6291"/>
    <w:rsid w:val="005F3734"/>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371F4"/>
    <w:rsid w:val="006433C0"/>
    <w:rsid w:val="00651182"/>
    <w:rsid w:val="006522BB"/>
    <w:rsid w:val="0065633F"/>
    <w:rsid w:val="00663EA6"/>
    <w:rsid w:val="006823B1"/>
    <w:rsid w:val="00684062"/>
    <w:rsid w:val="006869DA"/>
    <w:rsid w:val="0069301D"/>
    <w:rsid w:val="00694B0A"/>
    <w:rsid w:val="00695E5D"/>
    <w:rsid w:val="006A1209"/>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D0FBC"/>
    <w:rsid w:val="006E4EE8"/>
    <w:rsid w:val="006E64E6"/>
    <w:rsid w:val="007003B4"/>
    <w:rsid w:val="007026A4"/>
    <w:rsid w:val="00705E5A"/>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0C77"/>
    <w:rsid w:val="00741CD2"/>
    <w:rsid w:val="0074318B"/>
    <w:rsid w:val="007455AA"/>
    <w:rsid w:val="00753113"/>
    <w:rsid w:val="0076527D"/>
    <w:rsid w:val="00766081"/>
    <w:rsid w:val="007665F1"/>
    <w:rsid w:val="00771F42"/>
    <w:rsid w:val="00772060"/>
    <w:rsid w:val="00775E6A"/>
    <w:rsid w:val="00782E95"/>
    <w:rsid w:val="00785333"/>
    <w:rsid w:val="007901FD"/>
    <w:rsid w:val="00790C43"/>
    <w:rsid w:val="00790F2B"/>
    <w:rsid w:val="007949D4"/>
    <w:rsid w:val="0079526C"/>
    <w:rsid w:val="00796807"/>
    <w:rsid w:val="00796F35"/>
    <w:rsid w:val="007A13F0"/>
    <w:rsid w:val="007A1DC1"/>
    <w:rsid w:val="007A35E8"/>
    <w:rsid w:val="007A6FC1"/>
    <w:rsid w:val="007B412D"/>
    <w:rsid w:val="007B5889"/>
    <w:rsid w:val="007B7256"/>
    <w:rsid w:val="007B7F41"/>
    <w:rsid w:val="007C0D13"/>
    <w:rsid w:val="007C76E0"/>
    <w:rsid w:val="007C7959"/>
    <w:rsid w:val="007D148E"/>
    <w:rsid w:val="007D228A"/>
    <w:rsid w:val="007D247B"/>
    <w:rsid w:val="007D2746"/>
    <w:rsid w:val="007D34B8"/>
    <w:rsid w:val="007D5A17"/>
    <w:rsid w:val="007D5E69"/>
    <w:rsid w:val="007E6F76"/>
    <w:rsid w:val="007F39CF"/>
    <w:rsid w:val="007F79A4"/>
    <w:rsid w:val="007F7ACA"/>
    <w:rsid w:val="00801B1A"/>
    <w:rsid w:val="008028C6"/>
    <w:rsid w:val="00805F6F"/>
    <w:rsid w:val="00806B70"/>
    <w:rsid w:val="008100A1"/>
    <w:rsid w:val="00810102"/>
    <w:rsid w:val="00811402"/>
    <w:rsid w:val="008126CC"/>
    <w:rsid w:val="00812F5D"/>
    <w:rsid w:val="00815CB1"/>
    <w:rsid w:val="00817158"/>
    <w:rsid w:val="008245FE"/>
    <w:rsid w:val="00824E16"/>
    <w:rsid w:val="008313CD"/>
    <w:rsid w:val="00837533"/>
    <w:rsid w:val="00841178"/>
    <w:rsid w:val="008437CB"/>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2493"/>
    <w:rsid w:val="008A3B85"/>
    <w:rsid w:val="008B0EEB"/>
    <w:rsid w:val="008B3847"/>
    <w:rsid w:val="008B3C0B"/>
    <w:rsid w:val="008B7418"/>
    <w:rsid w:val="008C3CA0"/>
    <w:rsid w:val="008C5152"/>
    <w:rsid w:val="008C79C7"/>
    <w:rsid w:val="008E1A68"/>
    <w:rsid w:val="008E49BB"/>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14CC"/>
    <w:rsid w:val="009435BD"/>
    <w:rsid w:val="0094641E"/>
    <w:rsid w:val="00950FF0"/>
    <w:rsid w:val="00953266"/>
    <w:rsid w:val="00953B10"/>
    <w:rsid w:val="009600E5"/>
    <w:rsid w:val="0096459A"/>
    <w:rsid w:val="00971BF5"/>
    <w:rsid w:val="00973A5E"/>
    <w:rsid w:val="009765B6"/>
    <w:rsid w:val="009768F7"/>
    <w:rsid w:val="00992E2F"/>
    <w:rsid w:val="0099468D"/>
    <w:rsid w:val="009A0024"/>
    <w:rsid w:val="009A0C1D"/>
    <w:rsid w:val="009A3B5B"/>
    <w:rsid w:val="009B0089"/>
    <w:rsid w:val="009B2EA2"/>
    <w:rsid w:val="009B41F6"/>
    <w:rsid w:val="009B5132"/>
    <w:rsid w:val="009B51E6"/>
    <w:rsid w:val="009B5888"/>
    <w:rsid w:val="009C34C2"/>
    <w:rsid w:val="009C5E35"/>
    <w:rsid w:val="009C6C59"/>
    <w:rsid w:val="009D27C8"/>
    <w:rsid w:val="009D384D"/>
    <w:rsid w:val="009F6008"/>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2ADC"/>
    <w:rsid w:val="00A448F2"/>
    <w:rsid w:val="00A53D0E"/>
    <w:rsid w:val="00A54413"/>
    <w:rsid w:val="00A57776"/>
    <w:rsid w:val="00A6173B"/>
    <w:rsid w:val="00A62DEB"/>
    <w:rsid w:val="00A643A1"/>
    <w:rsid w:val="00A66E06"/>
    <w:rsid w:val="00A6746A"/>
    <w:rsid w:val="00A67A93"/>
    <w:rsid w:val="00A72BEF"/>
    <w:rsid w:val="00A731CD"/>
    <w:rsid w:val="00A77876"/>
    <w:rsid w:val="00A82FDA"/>
    <w:rsid w:val="00A830D1"/>
    <w:rsid w:val="00A84CF1"/>
    <w:rsid w:val="00A90212"/>
    <w:rsid w:val="00A90E29"/>
    <w:rsid w:val="00A91129"/>
    <w:rsid w:val="00A968B6"/>
    <w:rsid w:val="00AA1813"/>
    <w:rsid w:val="00AB1CFB"/>
    <w:rsid w:val="00AB2B4A"/>
    <w:rsid w:val="00AB6895"/>
    <w:rsid w:val="00AB7542"/>
    <w:rsid w:val="00AB798C"/>
    <w:rsid w:val="00AC1418"/>
    <w:rsid w:val="00AC3E73"/>
    <w:rsid w:val="00AC4C61"/>
    <w:rsid w:val="00AC57B5"/>
    <w:rsid w:val="00AC7464"/>
    <w:rsid w:val="00AD0A4B"/>
    <w:rsid w:val="00AD4551"/>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16B8"/>
    <w:rsid w:val="00B32FC6"/>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63A5E"/>
    <w:rsid w:val="00B72D76"/>
    <w:rsid w:val="00B72FFC"/>
    <w:rsid w:val="00B7654D"/>
    <w:rsid w:val="00B8053B"/>
    <w:rsid w:val="00B811F8"/>
    <w:rsid w:val="00B81EC5"/>
    <w:rsid w:val="00B84843"/>
    <w:rsid w:val="00B8593A"/>
    <w:rsid w:val="00B8729C"/>
    <w:rsid w:val="00B9314E"/>
    <w:rsid w:val="00B93A3E"/>
    <w:rsid w:val="00B96D44"/>
    <w:rsid w:val="00B977C4"/>
    <w:rsid w:val="00BA1728"/>
    <w:rsid w:val="00BA324D"/>
    <w:rsid w:val="00BA349D"/>
    <w:rsid w:val="00BA381F"/>
    <w:rsid w:val="00BA3D01"/>
    <w:rsid w:val="00BA487E"/>
    <w:rsid w:val="00BB21F9"/>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0AE"/>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24260"/>
    <w:rsid w:val="00C3180E"/>
    <w:rsid w:val="00C41171"/>
    <w:rsid w:val="00C46053"/>
    <w:rsid w:val="00C469AA"/>
    <w:rsid w:val="00C50444"/>
    <w:rsid w:val="00C50821"/>
    <w:rsid w:val="00C52B08"/>
    <w:rsid w:val="00C61913"/>
    <w:rsid w:val="00C62709"/>
    <w:rsid w:val="00C62FFA"/>
    <w:rsid w:val="00C667C0"/>
    <w:rsid w:val="00C7046B"/>
    <w:rsid w:val="00C71F5A"/>
    <w:rsid w:val="00C7229E"/>
    <w:rsid w:val="00C73B2F"/>
    <w:rsid w:val="00C809B3"/>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0A7"/>
    <w:rsid w:val="00D17EC8"/>
    <w:rsid w:val="00D24427"/>
    <w:rsid w:val="00D336B9"/>
    <w:rsid w:val="00D336EC"/>
    <w:rsid w:val="00D422FC"/>
    <w:rsid w:val="00D45449"/>
    <w:rsid w:val="00D50CE5"/>
    <w:rsid w:val="00D52625"/>
    <w:rsid w:val="00D53350"/>
    <w:rsid w:val="00D62D26"/>
    <w:rsid w:val="00D63A87"/>
    <w:rsid w:val="00D86EC0"/>
    <w:rsid w:val="00D87CB8"/>
    <w:rsid w:val="00D87EAF"/>
    <w:rsid w:val="00D9255B"/>
    <w:rsid w:val="00DA073D"/>
    <w:rsid w:val="00DA2AE9"/>
    <w:rsid w:val="00DA5BCF"/>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639A"/>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18E"/>
    <w:rsid w:val="00EB26E3"/>
    <w:rsid w:val="00EB4844"/>
    <w:rsid w:val="00EB4AC4"/>
    <w:rsid w:val="00EC20AF"/>
    <w:rsid w:val="00EC4053"/>
    <w:rsid w:val="00EC7A46"/>
    <w:rsid w:val="00ED0D69"/>
    <w:rsid w:val="00ED1AC5"/>
    <w:rsid w:val="00ED2B6E"/>
    <w:rsid w:val="00ED3D81"/>
    <w:rsid w:val="00ED758C"/>
    <w:rsid w:val="00EE296F"/>
    <w:rsid w:val="00EE5749"/>
    <w:rsid w:val="00EF453B"/>
    <w:rsid w:val="00F07787"/>
    <w:rsid w:val="00F124FF"/>
    <w:rsid w:val="00F159EE"/>
    <w:rsid w:val="00F222B1"/>
    <w:rsid w:val="00F22C50"/>
    <w:rsid w:val="00F27260"/>
    <w:rsid w:val="00F33203"/>
    <w:rsid w:val="00F35569"/>
    <w:rsid w:val="00F35CBA"/>
    <w:rsid w:val="00F430A7"/>
    <w:rsid w:val="00F43DA8"/>
    <w:rsid w:val="00F45708"/>
    <w:rsid w:val="00F46101"/>
    <w:rsid w:val="00F50CBE"/>
    <w:rsid w:val="00F518AB"/>
    <w:rsid w:val="00F51923"/>
    <w:rsid w:val="00F6456E"/>
    <w:rsid w:val="00F658C8"/>
    <w:rsid w:val="00F66F26"/>
    <w:rsid w:val="00F70299"/>
    <w:rsid w:val="00F7266B"/>
    <w:rsid w:val="00F72C85"/>
    <w:rsid w:val="00F742A4"/>
    <w:rsid w:val="00F801C5"/>
    <w:rsid w:val="00F80E71"/>
    <w:rsid w:val="00F838B7"/>
    <w:rsid w:val="00F9179A"/>
    <w:rsid w:val="00F956E0"/>
    <w:rsid w:val="00F97DCF"/>
    <w:rsid w:val="00FA0D55"/>
    <w:rsid w:val="00FA2CBD"/>
    <w:rsid w:val="00FB27D4"/>
    <w:rsid w:val="00FB3755"/>
    <w:rsid w:val="00FB4A2B"/>
    <w:rsid w:val="00FB54BC"/>
    <w:rsid w:val="00FB5A17"/>
    <w:rsid w:val="00FC2147"/>
    <w:rsid w:val="00FC49A5"/>
    <w:rsid w:val="00FC58E3"/>
    <w:rsid w:val="00FC6A38"/>
    <w:rsid w:val="00FC79D9"/>
    <w:rsid w:val="00FD15AB"/>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2</cp:revision>
  <cp:lastPrinted>2023-07-24T17:34:00Z</cp:lastPrinted>
  <dcterms:created xsi:type="dcterms:W3CDTF">2023-09-16T10:42:00Z</dcterms:created>
  <dcterms:modified xsi:type="dcterms:W3CDTF">2023-09-16T10:42:00Z</dcterms:modified>
</cp:coreProperties>
</file>