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47F5441B"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3D5D62">
        <w:rPr>
          <w:b/>
          <w:sz w:val="28"/>
          <w:szCs w:val="28"/>
        </w:rPr>
        <w:t>2</w:t>
      </w:r>
      <w:r w:rsidR="00CF5125">
        <w:rPr>
          <w:b/>
          <w:sz w:val="28"/>
          <w:szCs w:val="28"/>
        </w:rPr>
        <w:t>7th</w:t>
      </w:r>
      <w:r w:rsidR="003D5D62">
        <w:rPr>
          <w:b/>
          <w:sz w:val="28"/>
          <w:szCs w:val="28"/>
        </w:rPr>
        <w:t xml:space="preserve"> </w:t>
      </w:r>
      <w:r w:rsidR="00CF5125">
        <w:rPr>
          <w:b/>
          <w:sz w:val="28"/>
          <w:szCs w:val="28"/>
        </w:rPr>
        <w:t>February</w:t>
      </w:r>
      <w:r w:rsidR="003D5D62">
        <w:rPr>
          <w:b/>
          <w:sz w:val="28"/>
          <w:szCs w:val="28"/>
        </w:rPr>
        <w:t xml:space="preserve"> </w:t>
      </w:r>
      <w:r w:rsidR="00C62FFA">
        <w:rPr>
          <w:b/>
          <w:sz w:val="28"/>
          <w:szCs w:val="28"/>
        </w:rPr>
        <w:t>202</w:t>
      </w:r>
      <w:r w:rsidR="003D5D62">
        <w:rPr>
          <w:b/>
          <w:sz w:val="28"/>
          <w:szCs w:val="28"/>
        </w:rPr>
        <w:t>3</w:t>
      </w:r>
      <w:r w:rsidR="00C03015">
        <w:rPr>
          <w:b/>
          <w:sz w:val="28"/>
          <w:szCs w:val="28"/>
        </w:rPr>
        <w:t>.</w:t>
      </w:r>
    </w:p>
    <w:p w14:paraId="1C3481D9" w14:textId="77777777" w:rsidR="00ED758C" w:rsidRDefault="00ED758C" w:rsidP="0079526C">
      <w:pPr>
        <w:ind w:left="1440" w:hanging="1440"/>
        <w:rPr>
          <w:b/>
        </w:rPr>
      </w:pPr>
    </w:p>
    <w:p w14:paraId="4BFA1A5D" w14:textId="17A93627" w:rsidR="00372E1F" w:rsidRDefault="00DB1D4F" w:rsidP="000A07DA">
      <w:pPr>
        <w:ind w:left="1440" w:hanging="1440"/>
      </w:pPr>
      <w:r w:rsidRPr="00373126">
        <w:rPr>
          <w:b/>
        </w:rPr>
        <w:t>Present</w:t>
      </w:r>
      <w:r>
        <w:t>:</w:t>
      </w:r>
      <w:r w:rsidR="007A13F0">
        <w:t xml:space="preserve"> </w:t>
      </w:r>
      <w:r w:rsidR="007164CE">
        <w:t xml:space="preserve">Adrian (Chair), </w:t>
      </w:r>
      <w:r w:rsidR="00E3592E">
        <w:t xml:space="preserve">Diana (Treasurer), </w:t>
      </w:r>
      <w:r w:rsidR="007A13F0">
        <w:t>Kirsty</w:t>
      </w:r>
      <w:r w:rsidR="00197DD9">
        <w:t xml:space="preserve"> (Secretar</w:t>
      </w:r>
      <w:r w:rsidR="00111B76">
        <w:t>y)</w:t>
      </w:r>
      <w:r w:rsidR="007A13F0">
        <w:t xml:space="preserve">, Kelly, </w:t>
      </w:r>
      <w:r w:rsidR="00CF5125">
        <w:t xml:space="preserve">David H, </w:t>
      </w:r>
      <w:r w:rsidR="003D5D62">
        <w:t>Ann-Marie</w:t>
      </w:r>
      <w:r w:rsidR="00CF5125">
        <w:t>, Peter &amp; Kath.</w:t>
      </w:r>
      <w:r>
        <w:tab/>
      </w:r>
    </w:p>
    <w:p w14:paraId="402E38DF" w14:textId="19B5DF82" w:rsidR="00437808" w:rsidRDefault="00DB1D4F" w:rsidP="00117D22">
      <w:r w:rsidRPr="00373126">
        <w:rPr>
          <w:b/>
        </w:rPr>
        <w:t>Apologies:</w:t>
      </w:r>
      <w:r w:rsidR="00376957">
        <w:rPr>
          <w:b/>
        </w:rPr>
        <w:t xml:space="preserve"> </w:t>
      </w:r>
      <w:r w:rsidR="00CF5125">
        <w:rPr>
          <w:bCs/>
        </w:rPr>
        <w:t xml:space="preserve">Terry (President), Sarah (Vice Chair), Tracey, David H, </w:t>
      </w:r>
      <w:r w:rsidR="00376957" w:rsidRPr="00376957">
        <w:rPr>
          <w:bCs/>
        </w:rPr>
        <w:t>Ann</w:t>
      </w:r>
      <w:r w:rsidR="00CF5125">
        <w:rPr>
          <w:bCs/>
        </w:rPr>
        <w:t xml:space="preserve"> &amp; </w:t>
      </w:r>
      <w:r w:rsidR="003D5D62">
        <w:rPr>
          <w:bCs/>
        </w:rPr>
        <w:t>Godfrey</w:t>
      </w:r>
      <w:r w:rsidR="00620094">
        <w:t xml:space="preserve">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59E8653C" w14:textId="77777777" w:rsidR="00636117" w:rsidRDefault="00636117" w:rsidP="00F50CBE">
      <w:pPr>
        <w:rPr>
          <w:b/>
          <w:sz w:val="28"/>
          <w:szCs w:val="28"/>
        </w:rPr>
      </w:pPr>
    </w:p>
    <w:p w14:paraId="06917A12" w14:textId="69C7CF40" w:rsidR="00DB4C00" w:rsidRPr="00B8729C" w:rsidRDefault="00FD7934" w:rsidP="00F50CBE">
      <w:pPr>
        <w:rPr>
          <w:bCs/>
          <w:sz w:val="28"/>
          <w:szCs w:val="28"/>
        </w:rPr>
      </w:pPr>
      <w:r>
        <w:rPr>
          <w:b/>
          <w:sz w:val="28"/>
          <w:szCs w:val="28"/>
        </w:rPr>
        <w:t>Lease</w:t>
      </w:r>
      <w:r w:rsidR="00B8729C">
        <w:rPr>
          <w:b/>
          <w:sz w:val="28"/>
          <w:szCs w:val="28"/>
        </w:rPr>
        <w:t xml:space="preserve"> – </w:t>
      </w:r>
      <w:r w:rsidR="00CF5125">
        <w:rPr>
          <w:bCs/>
        </w:rPr>
        <w:t xml:space="preserve">David to update at the next meeting.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23101EE0" w14:textId="77777777" w:rsidR="003D5D62" w:rsidRDefault="007B5889" w:rsidP="00177109">
      <w:pPr>
        <w:rPr>
          <w:b/>
        </w:rPr>
      </w:pPr>
      <w:r w:rsidRPr="00FD7934">
        <w:rPr>
          <w:b/>
        </w:rPr>
        <w:t>Interior:</w:t>
      </w:r>
      <w:r w:rsidR="0096459A">
        <w:rPr>
          <w:b/>
        </w:rPr>
        <w:t xml:space="preserve"> </w:t>
      </w:r>
    </w:p>
    <w:p w14:paraId="300CA6FB" w14:textId="4C78031D" w:rsidR="00556C06" w:rsidRDefault="003D5D62" w:rsidP="003D5D62">
      <w:pPr>
        <w:pStyle w:val="ListParagraph"/>
        <w:numPr>
          <w:ilvl w:val="0"/>
          <w:numId w:val="17"/>
        </w:numPr>
        <w:rPr>
          <w:bCs/>
        </w:rPr>
      </w:pPr>
      <w:r w:rsidRPr="00110FD0">
        <w:rPr>
          <w:b/>
        </w:rPr>
        <w:t>Cracks</w:t>
      </w:r>
      <w:r>
        <w:rPr>
          <w:bCs/>
        </w:rPr>
        <w:t xml:space="preserve"> </w:t>
      </w:r>
      <w:r w:rsidR="00CF5125">
        <w:rPr>
          <w:bCs/>
        </w:rPr>
        <w:t>–</w:t>
      </w:r>
      <w:r>
        <w:rPr>
          <w:bCs/>
        </w:rPr>
        <w:t xml:space="preserve"> </w:t>
      </w:r>
      <w:r w:rsidR="00CF5125">
        <w:rPr>
          <w:bCs/>
        </w:rPr>
        <w:t xml:space="preserve">Appear to have closed, the committee agreed that we felt they were caused by the hot summer and don’t pose any risk to the building. </w:t>
      </w:r>
    </w:p>
    <w:p w14:paraId="4FADF46A" w14:textId="6E576264" w:rsidR="003D5D62" w:rsidRDefault="003D5D62" w:rsidP="003D5D62">
      <w:pPr>
        <w:pStyle w:val="ListParagraph"/>
        <w:numPr>
          <w:ilvl w:val="0"/>
          <w:numId w:val="17"/>
        </w:numPr>
        <w:rPr>
          <w:bCs/>
        </w:rPr>
      </w:pPr>
      <w:r w:rsidRPr="00110FD0">
        <w:rPr>
          <w:b/>
        </w:rPr>
        <w:t>Heating</w:t>
      </w:r>
      <w:r>
        <w:rPr>
          <w:bCs/>
        </w:rPr>
        <w:t xml:space="preserve"> – </w:t>
      </w:r>
      <w:r w:rsidR="00CF5125">
        <w:rPr>
          <w:bCs/>
        </w:rPr>
        <w:t>Peter has arranged for the boiler to be serviced tomorrow (28</w:t>
      </w:r>
      <w:r w:rsidR="00CF5125" w:rsidRPr="00CF5125">
        <w:rPr>
          <w:bCs/>
          <w:vertAlign w:val="superscript"/>
        </w:rPr>
        <w:t>th</w:t>
      </w:r>
      <w:r w:rsidR="00CF5125">
        <w:rPr>
          <w:bCs/>
        </w:rPr>
        <w:t xml:space="preserve"> February). The advance boost button doesn’t seem to be working. Hirers will be advised to use the manual ‘on’ function for their hire period and will be reminded to ensure the setting has been put back to timed when they exit. </w:t>
      </w:r>
    </w:p>
    <w:p w14:paraId="321CD081" w14:textId="43451B9A" w:rsidR="00B8593A" w:rsidRDefault="00B8593A" w:rsidP="00B8593A">
      <w:pPr>
        <w:pStyle w:val="ListParagraph"/>
        <w:numPr>
          <w:ilvl w:val="0"/>
          <w:numId w:val="17"/>
        </w:numPr>
        <w:rPr>
          <w:bCs/>
        </w:rPr>
      </w:pPr>
      <w:r w:rsidRPr="00110FD0">
        <w:rPr>
          <w:b/>
        </w:rPr>
        <w:t>Cupboard</w:t>
      </w:r>
      <w:r>
        <w:rPr>
          <w:bCs/>
        </w:rPr>
        <w:t xml:space="preserve"> – The committee agreed that we should dispose of the plastic chairs and take the cupboard down. The chairs will be advertised on Facebook. </w:t>
      </w:r>
      <w:r w:rsidR="00B93A3E">
        <w:rPr>
          <w:bCs/>
        </w:rPr>
        <w:t>Kirsty to sort this over the Easter break from school.</w:t>
      </w:r>
    </w:p>
    <w:p w14:paraId="74A0227E" w14:textId="3E1D070B" w:rsidR="00B8593A" w:rsidRDefault="00110FD0" w:rsidP="00B8593A">
      <w:pPr>
        <w:pStyle w:val="ListParagraph"/>
        <w:numPr>
          <w:ilvl w:val="0"/>
          <w:numId w:val="17"/>
        </w:numPr>
        <w:rPr>
          <w:bCs/>
        </w:rPr>
      </w:pPr>
      <w:r w:rsidRPr="00110FD0">
        <w:rPr>
          <w:b/>
        </w:rPr>
        <w:t>Other</w:t>
      </w:r>
      <w:r>
        <w:rPr>
          <w:bCs/>
        </w:rPr>
        <w:t xml:space="preserve"> - </w:t>
      </w:r>
      <w:r w:rsidR="00B8593A">
        <w:rPr>
          <w:bCs/>
        </w:rPr>
        <w:t xml:space="preserve">Kirsty to get in touch with George </w:t>
      </w:r>
      <w:r w:rsidR="00B93A3E">
        <w:rPr>
          <w:bCs/>
        </w:rPr>
        <w:t xml:space="preserve">again regarding the broken floorboards. </w:t>
      </w:r>
    </w:p>
    <w:p w14:paraId="7B7A85C9" w14:textId="77777777" w:rsidR="00B8593A" w:rsidRPr="00B8593A" w:rsidRDefault="00B8593A" w:rsidP="00B8593A">
      <w:pPr>
        <w:pStyle w:val="ListParagraph"/>
        <w:rPr>
          <w:bCs/>
        </w:rPr>
      </w:pPr>
    </w:p>
    <w:p w14:paraId="0E1AF051" w14:textId="01195F57" w:rsidR="007B412D" w:rsidRDefault="007B412D" w:rsidP="007B412D">
      <w:pPr>
        <w:rPr>
          <w:bCs/>
        </w:rPr>
      </w:pPr>
      <w:r w:rsidRPr="00D87CB8">
        <w:rPr>
          <w:b/>
        </w:rPr>
        <w:t>Exterior:</w:t>
      </w:r>
      <w:r w:rsidR="0065633F">
        <w:rPr>
          <w:b/>
        </w:rPr>
        <w:t xml:space="preserve"> </w:t>
      </w:r>
    </w:p>
    <w:p w14:paraId="456B3A76" w14:textId="0C664CB7" w:rsidR="00B8593A" w:rsidRPr="00B8593A" w:rsidRDefault="00B8593A" w:rsidP="00B8593A">
      <w:pPr>
        <w:pStyle w:val="ListParagraph"/>
        <w:numPr>
          <w:ilvl w:val="0"/>
          <w:numId w:val="18"/>
        </w:numPr>
        <w:rPr>
          <w:bCs/>
        </w:rPr>
      </w:pPr>
      <w:r w:rsidRPr="00110FD0">
        <w:rPr>
          <w:b/>
        </w:rPr>
        <w:t>Boundary wall</w:t>
      </w:r>
      <w:r>
        <w:rPr>
          <w:bCs/>
        </w:rPr>
        <w:t xml:space="preserve"> – Adrian to contact Fletchers Estate Agents regarding the boundary wall.</w:t>
      </w:r>
    </w:p>
    <w:p w14:paraId="13697A7A" w14:textId="508C4E05" w:rsidR="00371944" w:rsidRDefault="00371944" w:rsidP="007B412D">
      <w:pPr>
        <w:rPr>
          <w:bCs/>
        </w:rPr>
      </w:pPr>
    </w:p>
    <w:p w14:paraId="3F4D7861" w14:textId="77777777" w:rsidR="00110FD0" w:rsidRDefault="00371944" w:rsidP="007B412D">
      <w:pPr>
        <w:rPr>
          <w:b/>
        </w:rPr>
      </w:pPr>
      <w:r w:rsidRPr="00371944">
        <w:rPr>
          <w:b/>
        </w:rPr>
        <w:t>Other</w:t>
      </w:r>
      <w:r w:rsidR="00110FD0">
        <w:rPr>
          <w:b/>
        </w:rPr>
        <w:t>:</w:t>
      </w:r>
    </w:p>
    <w:p w14:paraId="61F25B0A" w14:textId="456E82E2" w:rsidR="00A6746A" w:rsidRDefault="00B93A3E" w:rsidP="00B93A3E">
      <w:pPr>
        <w:pStyle w:val="ListParagraph"/>
        <w:numPr>
          <w:ilvl w:val="0"/>
          <w:numId w:val="18"/>
        </w:numPr>
        <w:rPr>
          <w:bCs/>
        </w:rPr>
      </w:pPr>
      <w:r>
        <w:rPr>
          <w:b/>
        </w:rPr>
        <w:t xml:space="preserve">AGM – </w:t>
      </w:r>
      <w:r>
        <w:rPr>
          <w:bCs/>
        </w:rPr>
        <w:t xml:space="preserve">Notices to be sent out and put up two weeks beforehand. Affiliation forms to be sent out, these need to be filled in and returned to Kirsty on or before the AGM (via email preferably). </w:t>
      </w:r>
    </w:p>
    <w:p w14:paraId="3B9FFA69" w14:textId="07FCD949" w:rsidR="00B93A3E" w:rsidRDefault="00B93A3E" w:rsidP="00B93A3E">
      <w:pPr>
        <w:pStyle w:val="ListParagraph"/>
        <w:numPr>
          <w:ilvl w:val="0"/>
          <w:numId w:val="18"/>
        </w:numPr>
        <w:rPr>
          <w:bCs/>
        </w:rPr>
      </w:pPr>
      <w:r>
        <w:rPr>
          <w:b/>
        </w:rPr>
        <w:t>Online banking –</w:t>
      </w:r>
      <w:r>
        <w:rPr>
          <w:bCs/>
        </w:rPr>
        <w:t xml:space="preserve"> Ongoing. Terry, </w:t>
      </w:r>
      <w:proofErr w:type="gramStart"/>
      <w:r>
        <w:rPr>
          <w:bCs/>
        </w:rPr>
        <w:t>Diana</w:t>
      </w:r>
      <w:proofErr w:type="gramEnd"/>
      <w:r>
        <w:rPr>
          <w:bCs/>
        </w:rPr>
        <w:t xml:space="preserve"> and Kirsty to visit RBS in person. </w:t>
      </w:r>
    </w:p>
    <w:p w14:paraId="0095FB2B" w14:textId="77777777" w:rsidR="00B93A3E" w:rsidRPr="00A6746A" w:rsidRDefault="00B93A3E" w:rsidP="00B93A3E">
      <w:pPr>
        <w:pStyle w:val="ListParagraph"/>
        <w:rPr>
          <w:bCs/>
        </w:rPr>
      </w:pPr>
    </w:p>
    <w:p w14:paraId="42ADD54A" w14:textId="29E122AD"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3C10E916" w14:textId="2F13C151" w:rsidR="00B93A3E" w:rsidRDefault="000063C2" w:rsidP="00B93A3E">
      <w:r>
        <w:t xml:space="preserve">Accounts as of 19th </w:t>
      </w:r>
      <w:r w:rsidR="00B93A3E">
        <w:t>February.</w:t>
      </w:r>
    </w:p>
    <w:p w14:paraId="6843DF26" w14:textId="0ED4A354" w:rsidR="00B93A3E" w:rsidRDefault="00B93A3E" w:rsidP="00B93A3E"/>
    <w:p w14:paraId="348C95F6" w14:textId="77777777" w:rsidR="00B93A3E" w:rsidRPr="00B93A3E" w:rsidRDefault="00B93A3E" w:rsidP="00B93A3E">
      <w:pPr>
        <w:rPr>
          <w:rFonts w:ascii="Calibri" w:hAnsi="Calibri"/>
          <w:b/>
          <w:bCs/>
          <w:sz w:val="22"/>
          <w:szCs w:val="22"/>
          <w:u w:val="single"/>
        </w:rPr>
      </w:pPr>
      <w:r w:rsidRPr="00B93A3E">
        <w:rPr>
          <w:rFonts w:ascii="Calibri" w:hAnsi="Calibri"/>
          <w:b/>
          <w:bCs/>
          <w:sz w:val="22"/>
          <w:szCs w:val="22"/>
          <w:u w:val="single"/>
        </w:rPr>
        <w:t>Income</w:t>
      </w:r>
    </w:p>
    <w:p w14:paraId="13826882" w14:textId="375C79F8" w:rsidR="00B93A3E" w:rsidRPr="00B93A3E" w:rsidRDefault="00B93A3E" w:rsidP="00B93A3E">
      <w:pPr>
        <w:rPr>
          <w:rFonts w:ascii="Calibri" w:hAnsi="Calibri"/>
          <w:sz w:val="22"/>
          <w:szCs w:val="22"/>
        </w:rPr>
      </w:pPr>
      <w:r w:rsidRPr="00B93A3E">
        <w:rPr>
          <w:rFonts w:ascii="Calibri" w:hAnsi="Calibri"/>
          <w:sz w:val="22"/>
          <w:szCs w:val="22"/>
        </w:rPr>
        <w:t xml:space="preserve">Chatterbox. </w:t>
      </w:r>
      <w:r>
        <w:rPr>
          <w:rFonts w:ascii="Calibri" w:hAnsi="Calibri"/>
          <w:sz w:val="22"/>
          <w:szCs w:val="22"/>
        </w:rPr>
        <w:t>£</w:t>
      </w:r>
      <w:r w:rsidRPr="00B93A3E">
        <w:rPr>
          <w:rFonts w:ascii="Calibri" w:hAnsi="Calibri"/>
          <w:sz w:val="22"/>
          <w:szCs w:val="22"/>
        </w:rPr>
        <w:t>38.00</w:t>
      </w:r>
    </w:p>
    <w:p w14:paraId="0CF000F9" w14:textId="71BFEA2B" w:rsidR="00B93A3E" w:rsidRPr="00B93A3E" w:rsidRDefault="00B93A3E" w:rsidP="00B93A3E">
      <w:pPr>
        <w:rPr>
          <w:rFonts w:ascii="Calibri" w:hAnsi="Calibri"/>
          <w:sz w:val="22"/>
          <w:szCs w:val="22"/>
        </w:rPr>
      </w:pPr>
      <w:proofErr w:type="spellStart"/>
      <w:r w:rsidRPr="00B93A3E">
        <w:rPr>
          <w:rFonts w:ascii="Calibri" w:hAnsi="Calibri"/>
          <w:sz w:val="22"/>
          <w:szCs w:val="22"/>
        </w:rPr>
        <w:t>KeepFit</w:t>
      </w:r>
      <w:proofErr w:type="spellEnd"/>
      <w:r w:rsidRPr="00B93A3E">
        <w:rPr>
          <w:rFonts w:ascii="Calibri" w:hAnsi="Calibri"/>
          <w:sz w:val="22"/>
          <w:szCs w:val="22"/>
        </w:rPr>
        <w:t xml:space="preserve">. </w:t>
      </w:r>
      <w:r>
        <w:rPr>
          <w:rFonts w:ascii="Calibri" w:hAnsi="Calibri"/>
          <w:sz w:val="22"/>
          <w:szCs w:val="22"/>
        </w:rPr>
        <w:t>£</w:t>
      </w:r>
      <w:r w:rsidRPr="00B93A3E">
        <w:rPr>
          <w:rFonts w:ascii="Calibri" w:hAnsi="Calibri"/>
          <w:sz w:val="22"/>
          <w:szCs w:val="22"/>
        </w:rPr>
        <w:t>48.00</w:t>
      </w:r>
    </w:p>
    <w:p w14:paraId="6E61F758" w14:textId="6A8773F9" w:rsidR="00B93A3E" w:rsidRPr="00B93A3E" w:rsidRDefault="00B93A3E" w:rsidP="00B93A3E">
      <w:pPr>
        <w:rPr>
          <w:rFonts w:ascii="Calibri" w:hAnsi="Calibri"/>
          <w:sz w:val="22"/>
          <w:szCs w:val="22"/>
        </w:rPr>
      </w:pPr>
      <w:r w:rsidRPr="00B93A3E">
        <w:rPr>
          <w:rFonts w:ascii="Calibri" w:hAnsi="Calibri"/>
          <w:sz w:val="22"/>
          <w:szCs w:val="22"/>
        </w:rPr>
        <w:t xml:space="preserve">Wine Circle. </w:t>
      </w:r>
      <w:r>
        <w:rPr>
          <w:rFonts w:ascii="Calibri" w:hAnsi="Calibri"/>
          <w:sz w:val="22"/>
          <w:szCs w:val="22"/>
        </w:rPr>
        <w:t>£</w:t>
      </w:r>
      <w:r w:rsidRPr="00B93A3E">
        <w:rPr>
          <w:rFonts w:ascii="Calibri" w:hAnsi="Calibri"/>
          <w:sz w:val="22"/>
          <w:szCs w:val="22"/>
        </w:rPr>
        <w:t>198.00</w:t>
      </w:r>
    </w:p>
    <w:p w14:paraId="3F5ACF39" w14:textId="6978F723" w:rsidR="00B93A3E" w:rsidRPr="00B93A3E" w:rsidRDefault="00B93A3E" w:rsidP="00B93A3E">
      <w:pPr>
        <w:rPr>
          <w:rFonts w:ascii="Calibri" w:hAnsi="Calibri"/>
          <w:sz w:val="22"/>
          <w:szCs w:val="22"/>
        </w:rPr>
      </w:pPr>
      <w:r w:rsidRPr="00B93A3E">
        <w:rPr>
          <w:rFonts w:ascii="Calibri" w:hAnsi="Calibri"/>
          <w:sz w:val="22"/>
          <w:szCs w:val="22"/>
        </w:rPr>
        <w:t xml:space="preserve">Burnett Academy. </w:t>
      </w:r>
      <w:r>
        <w:rPr>
          <w:rFonts w:ascii="Calibri" w:hAnsi="Calibri"/>
          <w:sz w:val="22"/>
          <w:szCs w:val="22"/>
        </w:rPr>
        <w:t>£</w:t>
      </w:r>
      <w:r w:rsidRPr="00B93A3E">
        <w:rPr>
          <w:rFonts w:ascii="Calibri" w:hAnsi="Calibri"/>
          <w:sz w:val="22"/>
          <w:szCs w:val="22"/>
        </w:rPr>
        <w:t>60.00</w:t>
      </w:r>
    </w:p>
    <w:p w14:paraId="19CC990C" w14:textId="60ADF831" w:rsidR="00B93A3E" w:rsidRPr="00B93A3E" w:rsidRDefault="00B93A3E" w:rsidP="00B93A3E">
      <w:pPr>
        <w:rPr>
          <w:rFonts w:ascii="Calibri" w:hAnsi="Calibri"/>
          <w:sz w:val="22"/>
          <w:szCs w:val="22"/>
        </w:rPr>
      </w:pPr>
      <w:r w:rsidRPr="00B93A3E">
        <w:rPr>
          <w:rFonts w:ascii="Calibri" w:hAnsi="Calibri"/>
          <w:sz w:val="22"/>
          <w:szCs w:val="22"/>
        </w:rPr>
        <w:t xml:space="preserve">Derbyshire Toy. </w:t>
      </w:r>
      <w:r>
        <w:rPr>
          <w:rFonts w:ascii="Calibri" w:hAnsi="Calibri"/>
          <w:sz w:val="22"/>
          <w:szCs w:val="22"/>
        </w:rPr>
        <w:t>£</w:t>
      </w:r>
      <w:r w:rsidRPr="00B93A3E">
        <w:rPr>
          <w:rFonts w:ascii="Calibri" w:hAnsi="Calibri"/>
          <w:sz w:val="22"/>
          <w:szCs w:val="22"/>
        </w:rPr>
        <w:t>24.00</w:t>
      </w:r>
    </w:p>
    <w:p w14:paraId="0E4E2B9D" w14:textId="77777777" w:rsidR="00B93A3E" w:rsidRPr="00B93A3E" w:rsidRDefault="00B93A3E" w:rsidP="00B93A3E">
      <w:pPr>
        <w:rPr>
          <w:rFonts w:ascii="Calibri" w:hAnsi="Calibri"/>
          <w:b/>
          <w:bCs/>
          <w:i/>
          <w:iCs/>
          <w:sz w:val="22"/>
          <w:szCs w:val="22"/>
        </w:rPr>
      </w:pPr>
      <w:r w:rsidRPr="00B93A3E">
        <w:rPr>
          <w:rFonts w:ascii="Calibri" w:hAnsi="Calibri"/>
          <w:b/>
          <w:bCs/>
          <w:i/>
          <w:iCs/>
          <w:sz w:val="22"/>
          <w:szCs w:val="22"/>
        </w:rPr>
        <w:t>Total. £368.00</w:t>
      </w:r>
    </w:p>
    <w:p w14:paraId="67EBD563" w14:textId="77777777" w:rsidR="00B93A3E" w:rsidRPr="00B93A3E" w:rsidRDefault="00B93A3E" w:rsidP="00B93A3E">
      <w:pPr>
        <w:rPr>
          <w:rFonts w:ascii="Calibri" w:hAnsi="Calibri"/>
          <w:sz w:val="22"/>
          <w:szCs w:val="22"/>
        </w:rPr>
      </w:pPr>
    </w:p>
    <w:p w14:paraId="5D662F60" w14:textId="77777777" w:rsidR="00B93A3E" w:rsidRPr="00B93A3E" w:rsidRDefault="00B93A3E" w:rsidP="00B93A3E">
      <w:pPr>
        <w:rPr>
          <w:rFonts w:ascii="Calibri" w:hAnsi="Calibri"/>
          <w:b/>
          <w:bCs/>
          <w:sz w:val="22"/>
          <w:szCs w:val="22"/>
          <w:u w:val="single"/>
        </w:rPr>
      </w:pPr>
      <w:r w:rsidRPr="00B93A3E">
        <w:rPr>
          <w:rFonts w:ascii="Calibri" w:hAnsi="Calibri"/>
          <w:b/>
          <w:bCs/>
          <w:sz w:val="22"/>
          <w:szCs w:val="22"/>
          <w:u w:val="single"/>
        </w:rPr>
        <w:t>Expenditure</w:t>
      </w:r>
    </w:p>
    <w:p w14:paraId="554A9801" w14:textId="297EE4B7" w:rsidR="00B93A3E" w:rsidRPr="00B93A3E" w:rsidRDefault="00B93A3E" w:rsidP="00B93A3E">
      <w:pPr>
        <w:rPr>
          <w:rFonts w:ascii="Calibri" w:hAnsi="Calibri"/>
          <w:sz w:val="22"/>
          <w:szCs w:val="22"/>
        </w:rPr>
      </w:pPr>
      <w:r w:rsidRPr="00B93A3E">
        <w:rPr>
          <w:rFonts w:ascii="Calibri" w:hAnsi="Calibri"/>
          <w:sz w:val="22"/>
          <w:szCs w:val="22"/>
        </w:rPr>
        <w:t xml:space="preserve">British Gas (E). </w:t>
      </w:r>
      <w:r>
        <w:rPr>
          <w:rFonts w:ascii="Calibri" w:hAnsi="Calibri"/>
          <w:sz w:val="22"/>
          <w:szCs w:val="22"/>
        </w:rPr>
        <w:t>£</w:t>
      </w:r>
      <w:r w:rsidRPr="00B93A3E">
        <w:rPr>
          <w:rFonts w:ascii="Calibri" w:hAnsi="Calibri"/>
          <w:sz w:val="22"/>
          <w:szCs w:val="22"/>
        </w:rPr>
        <w:t>86.49</w:t>
      </w:r>
    </w:p>
    <w:p w14:paraId="29B6525B" w14:textId="04191CA5" w:rsidR="00B93A3E" w:rsidRPr="00B93A3E" w:rsidRDefault="00B93A3E" w:rsidP="00B93A3E">
      <w:pPr>
        <w:rPr>
          <w:rFonts w:ascii="Calibri" w:hAnsi="Calibri"/>
          <w:sz w:val="22"/>
          <w:szCs w:val="22"/>
        </w:rPr>
      </w:pPr>
      <w:r w:rsidRPr="00B93A3E">
        <w:rPr>
          <w:rFonts w:ascii="Calibri" w:hAnsi="Calibri"/>
          <w:sz w:val="22"/>
          <w:szCs w:val="22"/>
        </w:rPr>
        <w:t xml:space="preserve">L. Warman. </w:t>
      </w:r>
      <w:r>
        <w:rPr>
          <w:rFonts w:ascii="Calibri" w:hAnsi="Calibri"/>
          <w:sz w:val="22"/>
          <w:szCs w:val="22"/>
        </w:rPr>
        <w:t>£</w:t>
      </w:r>
      <w:r w:rsidRPr="00B93A3E">
        <w:rPr>
          <w:rFonts w:ascii="Calibri" w:hAnsi="Calibri"/>
          <w:sz w:val="22"/>
          <w:szCs w:val="22"/>
        </w:rPr>
        <w:t>200.00</w:t>
      </w:r>
    </w:p>
    <w:p w14:paraId="5282276D" w14:textId="526CA973" w:rsidR="00B93A3E" w:rsidRPr="00B93A3E" w:rsidRDefault="00B93A3E" w:rsidP="00B93A3E">
      <w:pPr>
        <w:rPr>
          <w:rFonts w:ascii="Calibri" w:hAnsi="Calibri"/>
          <w:sz w:val="22"/>
          <w:szCs w:val="22"/>
        </w:rPr>
      </w:pPr>
      <w:r w:rsidRPr="00B93A3E">
        <w:rPr>
          <w:rFonts w:ascii="Calibri" w:hAnsi="Calibri"/>
          <w:sz w:val="22"/>
          <w:szCs w:val="22"/>
        </w:rPr>
        <w:t xml:space="preserve">British Gas. </w:t>
      </w:r>
      <w:r>
        <w:rPr>
          <w:rFonts w:ascii="Calibri" w:hAnsi="Calibri"/>
          <w:sz w:val="22"/>
          <w:szCs w:val="22"/>
        </w:rPr>
        <w:t>£</w:t>
      </w:r>
      <w:r w:rsidRPr="00B93A3E">
        <w:rPr>
          <w:rFonts w:ascii="Calibri" w:hAnsi="Calibri"/>
          <w:sz w:val="22"/>
          <w:szCs w:val="22"/>
        </w:rPr>
        <w:t>116.00</w:t>
      </w:r>
    </w:p>
    <w:p w14:paraId="662F6D8B" w14:textId="2DAD93DE" w:rsidR="00B93A3E" w:rsidRPr="00B93A3E" w:rsidRDefault="00B93A3E" w:rsidP="00B93A3E">
      <w:pPr>
        <w:rPr>
          <w:rFonts w:ascii="Calibri" w:hAnsi="Calibri"/>
          <w:sz w:val="22"/>
          <w:szCs w:val="22"/>
        </w:rPr>
      </w:pPr>
      <w:r w:rsidRPr="00B93A3E">
        <w:rPr>
          <w:rFonts w:ascii="Calibri" w:hAnsi="Calibri"/>
          <w:sz w:val="22"/>
          <w:szCs w:val="22"/>
        </w:rPr>
        <w:t xml:space="preserve">British Gas. </w:t>
      </w:r>
      <w:r>
        <w:rPr>
          <w:rFonts w:ascii="Calibri" w:hAnsi="Calibri"/>
          <w:sz w:val="22"/>
          <w:szCs w:val="22"/>
        </w:rPr>
        <w:t>£</w:t>
      </w:r>
      <w:r w:rsidRPr="00B93A3E">
        <w:rPr>
          <w:rFonts w:ascii="Calibri" w:hAnsi="Calibri"/>
          <w:sz w:val="22"/>
          <w:szCs w:val="22"/>
        </w:rPr>
        <w:t>38.07</w:t>
      </w:r>
    </w:p>
    <w:p w14:paraId="087AB8EF" w14:textId="77777777" w:rsidR="00B93A3E" w:rsidRPr="00B93A3E" w:rsidRDefault="00B93A3E" w:rsidP="00B93A3E">
      <w:pPr>
        <w:rPr>
          <w:rFonts w:ascii="Calibri" w:hAnsi="Calibri"/>
          <w:b/>
          <w:bCs/>
          <w:i/>
          <w:iCs/>
          <w:sz w:val="22"/>
          <w:szCs w:val="22"/>
        </w:rPr>
      </w:pPr>
      <w:r w:rsidRPr="00B93A3E">
        <w:rPr>
          <w:rFonts w:ascii="Calibri" w:hAnsi="Calibri"/>
          <w:b/>
          <w:bCs/>
          <w:i/>
          <w:iCs/>
          <w:sz w:val="22"/>
          <w:szCs w:val="22"/>
        </w:rPr>
        <w:t>Total. £440.56</w:t>
      </w:r>
    </w:p>
    <w:p w14:paraId="6715637E" w14:textId="77777777" w:rsidR="00B93A3E" w:rsidRPr="00B93A3E" w:rsidRDefault="00B93A3E" w:rsidP="00B93A3E">
      <w:pPr>
        <w:rPr>
          <w:rFonts w:ascii="Calibri" w:hAnsi="Calibri"/>
          <w:sz w:val="22"/>
          <w:szCs w:val="22"/>
        </w:rPr>
      </w:pPr>
    </w:p>
    <w:p w14:paraId="3A96BB3B" w14:textId="77777777" w:rsidR="00B93A3E" w:rsidRPr="00B93A3E" w:rsidRDefault="00B93A3E" w:rsidP="00B93A3E">
      <w:pPr>
        <w:rPr>
          <w:rFonts w:ascii="Calibri" w:hAnsi="Calibri"/>
          <w:sz w:val="22"/>
          <w:szCs w:val="22"/>
        </w:rPr>
      </w:pPr>
      <w:r w:rsidRPr="00B93A3E">
        <w:rPr>
          <w:rFonts w:ascii="Calibri" w:hAnsi="Calibri"/>
          <w:sz w:val="22"/>
          <w:szCs w:val="22"/>
        </w:rPr>
        <w:lastRenderedPageBreak/>
        <w:t>Barclays deposit. £2,068.18</w:t>
      </w:r>
    </w:p>
    <w:p w14:paraId="439993D6" w14:textId="77777777" w:rsidR="00B93A3E" w:rsidRPr="00B93A3E" w:rsidRDefault="00B93A3E" w:rsidP="00B93A3E">
      <w:pPr>
        <w:rPr>
          <w:rFonts w:ascii="Calibri" w:hAnsi="Calibri"/>
          <w:sz w:val="22"/>
          <w:szCs w:val="22"/>
        </w:rPr>
      </w:pPr>
      <w:r w:rsidRPr="00B93A3E">
        <w:rPr>
          <w:rFonts w:ascii="Calibri" w:hAnsi="Calibri"/>
          <w:sz w:val="22"/>
          <w:szCs w:val="22"/>
        </w:rPr>
        <w:t>RBS deposit. £1,144.52</w:t>
      </w:r>
    </w:p>
    <w:p w14:paraId="75C94491" w14:textId="77777777" w:rsidR="00B93A3E" w:rsidRPr="00B93A3E" w:rsidRDefault="00B93A3E" w:rsidP="00B93A3E">
      <w:pPr>
        <w:rPr>
          <w:rFonts w:ascii="Calibri" w:hAnsi="Calibri"/>
          <w:sz w:val="22"/>
          <w:szCs w:val="22"/>
        </w:rPr>
      </w:pPr>
      <w:r w:rsidRPr="00B93A3E">
        <w:rPr>
          <w:rFonts w:ascii="Calibri" w:hAnsi="Calibri"/>
          <w:sz w:val="22"/>
          <w:szCs w:val="22"/>
        </w:rPr>
        <w:t>RBS current. £9,511.67</w:t>
      </w:r>
    </w:p>
    <w:p w14:paraId="455867FC" w14:textId="77777777" w:rsidR="00B93A3E" w:rsidRPr="00B93A3E" w:rsidRDefault="00B93A3E" w:rsidP="00B93A3E">
      <w:pPr>
        <w:rPr>
          <w:rFonts w:ascii="Calibri" w:hAnsi="Calibri"/>
          <w:sz w:val="22"/>
          <w:szCs w:val="22"/>
        </w:rPr>
      </w:pPr>
      <w:r w:rsidRPr="00B93A3E">
        <w:rPr>
          <w:rFonts w:ascii="Calibri" w:hAnsi="Calibri"/>
          <w:sz w:val="22"/>
          <w:szCs w:val="22"/>
        </w:rPr>
        <w:t>Cash in hand. £1,558.15</w:t>
      </w:r>
    </w:p>
    <w:p w14:paraId="0E8A7DEC" w14:textId="77777777" w:rsidR="00B93A3E" w:rsidRDefault="00B93A3E" w:rsidP="00B93A3E"/>
    <w:p w14:paraId="009A7547" w14:textId="160BD884" w:rsidR="00110FD0" w:rsidRDefault="00B93A3E" w:rsidP="00B93A3E">
      <w:r w:rsidRPr="009A0C1D">
        <w:rPr>
          <w:b/>
          <w:bCs/>
        </w:rPr>
        <w:t xml:space="preserve">Insurance </w:t>
      </w:r>
      <w:r>
        <w:t>–</w:t>
      </w:r>
      <w:r w:rsidR="00837533">
        <w:t xml:space="preserve"> </w:t>
      </w:r>
      <w:r>
        <w:t xml:space="preserve">The insurers have asked for a copy of the report from </w:t>
      </w:r>
      <w:proofErr w:type="spellStart"/>
      <w:r>
        <w:t>Preserva</w:t>
      </w:r>
      <w:proofErr w:type="spellEnd"/>
      <w:r>
        <w:t xml:space="preserve">, Kirsty to forward this to Diana to pass on. </w:t>
      </w:r>
    </w:p>
    <w:p w14:paraId="3E2385AE" w14:textId="73CC3F9F" w:rsidR="00110FD0" w:rsidRDefault="00110FD0" w:rsidP="00110FD0"/>
    <w:p w14:paraId="7DB1A7AD" w14:textId="7116B796" w:rsidR="00110FD0" w:rsidRDefault="00110FD0" w:rsidP="00110FD0">
      <w:r w:rsidRPr="00110FD0">
        <w:rPr>
          <w:b/>
          <w:bCs/>
        </w:rPr>
        <w:t>Online Banking</w:t>
      </w:r>
      <w:r>
        <w:t xml:space="preserve"> –</w:t>
      </w:r>
      <w:r w:rsidR="00B93A3E">
        <w:t xml:space="preserve">Diana, </w:t>
      </w:r>
      <w:proofErr w:type="gramStart"/>
      <w:r>
        <w:t>Terry</w:t>
      </w:r>
      <w:proofErr w:type="gramEnd"/>
      <w:r>
        <w:t xml:space="preserve"> and Kirsty </w:t>
      </w:r>
      <w:r w:rsidR="008B0EEB">
        <w:t>to</w:t>
      </w:r>
      <w:r>
        <w:t xml:space="preserve"> go to the nearest branch</w:t>
      </w:r>
      <w:r w:rsidR="008B0EEB">
        <w:t>.</w:t>
      </w:r>
    </w:p>
    <w:p w14:paraId="3BB09C06" w14:textId="77777777" w:rsidR="007B7256" w:rsidRDefault="007B7256" w:rsidP="008313CD"/>
    <w:p w14:paraId="6E0983F2" w14:textId="16E47220" w:rsidR="003C40CE" w:rsidRDefault="00036929" w:rsidP="003C40CE">
      <w:pPr>
        <w:rPr>
          <w:b/>
          <w:sz w:val="28"/>
          <w:szCs w:val="28"/>
        </w:rPr>
      </w:pPr>
      <w:r>
        <w:rPr>
          <w:b/>
          <w:sz w:val="28"/>
          <w:szCs w:val="28"/>
        </w:rPr>
        <w:t>Bookin</w:t>
      </w:r>
      <w:r w:rsidR="005921C4">
        <w:rPr>
          <w:b/>
          <w:sz w:val="28"/>
          <w:szCs w:val="28"/>
        </w:rPr>
        <w:t>g</w:t>
      </w:r>
      <w:r w:rsidR="003C40CE">
        <w:rPr>
          <w:b/>
          <w:sz w:val="28"/>
          <w:szCs w:val="28"/>
        </w:rPr>
        <w:t xml:space="preserve"> Manager.</w:t>
      </w:r>
    </w:p>
    <w:p w14:paraId="059D5A9E" w14:textId="13A4F037" w:rsidR="00E74935" w:rsidRDefault="008B0EEB" w:rsidP="00010E48">
      <w:pPr>
        <w:widowControl w:val="0"/>
        <w:autoSpaceDE w:val="0"/>
        <w:autoSpaceDN w:val="0"/>
        <w:adjustRightInd w:val="0"/>
        <w:rPr>
          <w:bCs/>
        </w:rPr>
      </w:pPr>
      <w:r>
        <w:rPr>
          <w:bCs/>
        </w:rPr>
        <w:t>No money has been taken from private bookings in February.</w:t>
      </w:r>
    </w:p>
    <w:p w14:paraId="03B9A6FD" w14:textId="1A5936EA" w:rsidR="00E74935" w:rsidRDefault="008B0EEB" w:rsidP="00010E48">
      <w:pPr>
        <w:widowControl w:val="0"/>
        <w:autoSpaceDE w:val="0"/>
        <w:autoSpaceDN w:val="0"/>
        <w:adjustRightInd w:val="0"/>
        <w:rPr>
          <w:bCs/>
        </w:rPr>
      </w:pPr>
      <w:r>
        <w:rPr>
          <w:bCs/>
        </w:rPr>
        <w:t>Lyndsey (</w:t>
      </w:r>
      <w:proofErr w:type="spellStart"/>
      <w:r>
        <w:rPr>
          <w:bCs/>
        </w:rPr>
        <w:t>Clubbercise</w:t>
      </w:r>
      <w:proofErr w:type="spellEnd"/>
      <w:r>
        <w:rPr>
          <w:bCs/>
        </w:rPr>
        <w:t xml:space="preserve">) has decided to move her class to a different location as she wanted to be able to run the class every week. She has asked that if a Monday or Wednesday evening comes up, and is available every week of the month, she would like me to contact her. </w:t>
      </w:r>
    </w:p>
    <w:p w14:paraId="6B9C78F6" w14:textId="0D45F6AE" w:rsidR="008B0EEB" w:rsidRDefault="008B0EEB" w:rsidP="00010E48">
      <w:pPr>
        <w:widowControl w:val="0"/>
        <w:autoSpaceDE w:val="0"/>
        <w:autoSpaceDN w:val="0"/>
        <w:adjustRightInd w:val="0"/>
        <w:rPr>
          <w:bCs/>
        </w:rPr>
      </w:pPr>
      <w:r>
        <w:rPr>
          <w:bCs/>
        </w:rPr>
        <w:t xml:space="preserve">Kirsty introduced Kath to the committee, Kath has started a fortnightly over 60’s group in the hall on a Monday afternoon. She has requested to become affiliated which the committee agreed to. The KCA welcomed Kath. </w:t>
      </w:r>
    </w:p>
    <w:p w14:paraId="1734F01E" w14:textId="77777777" w:rsidR="00E74935" w:rsidRDefault="00E74935" w:rsidP="00010E48">
      <w:pPr>
        <w:widowControl w:val="0"/>
        <w:autoSpaceDE w:val="0"/>
        <w:autoSpaceDN w:val="0"/>
        <w:adjustRightInd w:val="0"/>
        <w:rPr>
          <w:bCs/>
        </w:rPr>
      </w:pPr>
    </w:p>
    <w:p w14:paraId="317F7F0B" w14:textId="3B73BD99" w:rsidR="008C3CA0" w:rsidRDefault="007229A4" w:rsidP="00E74935">
      <w:pPr>
        <w:widowControl w:val="0"/>
        <w:autoSpaceDE w:val="0"/>
        <w:autoSpaceDN w:val="0"/>
        <w:adjustRightInd w:val="0"/>
        <w:rPr>
          <w:b/>
        </w:rPr>
      </w:pPr>
      <w:r w:rsidRPr="007229A4">
        <w:rPr>
          <w:b/>
        </w:rPr>
        <w:t>Future bookings.</w:t>
      </w:r>
      <w:r w:rsidR="00CA1267" w:rsidRPr="007229A4">
        <w:rPr>
          <w:b/>
        </w:rPr>
        <w:t xml:space="preserve"> </w:t>
      </w:r>
    </w:p>
    <w:p w14:paraId="18CFE025" w14:textId="5015341F" w:rsidR="00E74935" w:rsidRDefault="00E74935" w:rsidP="00E74935">
      <w:pPr>
        <w:rPr>
          <w:i/>
          <w:iCs/>
        </w:rPr>
      </w:pPr>
      <w:r w:rsidRPr="00FA5AA0">
        <w:rPr>
          <w:i/>
          <w:iCs/>
        </w:rPr>
        <w:t>4</w:t>
      </w:r>
      <w:r w:rsidRPr="00FA5AA0">
        <w:rPr>
          <w:i/>
          <w:iCs/>
          <w:vertAlign w:val="superscript"/>
        </w:rPr>
        <w:t>th</w:t>
      </w:r>
      <w:r w:rsidRPr="00FA5AA0">
        <w:rPr>
          <w:i/>
          <w:iCs/>
        </w:rPr>
        <w:t xml:space="preserve"> May – Polling Station – 6.30am-10pm</w:t>
      </w:r>
      <w:r>
        <w:rPr>
          <w:i/>
          <w:iCs/>
        </w:rPr>
        <w:t>.</w:t>
      </w:r>
      <w:r w:rsidRPr="00FA5AA0">
        <w:rPr>
          <w:i/>
          <w:iCs/>
        </w:rPr>
        <w:t xml:space="preserve"> </w:t>
      </w:r>
    </w:p>
    <w:p w14:paraId="587D6AF8" w14:textId="77B8DE87" w:rsidR="008B0EEB" w:rsidRDefault="008B0EEB" w:rsidP="00E74935">
      <w:pPr>
        <w:rPr>
          <w:i/>
          <w:iCs/>
        </w:rPr>
      </w:pPr>
      <w:r>
        <w:rPr>
          <w:i/>
          <w:iCs/>
        </w:rPr>
        <w:t>20</w:t>
      </w:r>
      <w:r w:rsidRPr="008B0EEB">
        <w:rPr>
          <w:i/>
          <w:iCs/>
          <w:vertAlign w:val="superscript"/>
        </w:rPr>
        <w:t>th</w:t>
      </w:r>
      <w:r>
        <w:rPr>
          <w:i/>
          <w:iCs/>
        </w:rPr>
        <w:t xml:space="preserve"> May – D Harris – 7-10pm.</w:t>
      </w:r>
    </w:p>
    <w:p w14:paraId="623D627C" w14:textId="5A7BB0A9" w:rsidR="00E74935" w:rsidRDefault="00E74935" w:rsidP="00E74935">
      <w:pPr>
        <w:rPr>
          <w:i/>
          <w:iCs/>
        </w:rPr>
      </w:pPr>
      <w:r>
        <w:rPr>
          <w:i/>
          <w:iCs/>
        </w:rPr>
        <w:t>22</w:t>
      </w:r>
      <w:r w:rsidRPr="00907D42">
        <w:rPr>
          <w:i/>
          <w:iCs/>
          <w:vertAlign w:val="superscript"/>
        </w:rPr>
        <w:t>nd</w:t>
      </w:r>
      <w:r>
        <w:rPr>
          <w:i/>
          <w:iCs/>
        </w:rPr>
        <w:t xml:space="preserve"> May – K Lamb – Charity Fundraiser – 5-9pm.</w:t>
      </w:r>
    </w:p>
    <w:p w14:paraId="5635184A" w14:textId="77777777" w:rsidR="00E74935" w:rsidRPr="00E74935" w:rsidRDefault="00E74935" w:rsidP="00E74935">
      <w:pPr>
        <w:rPr>
          <w:i/>
          <w:iCs/>
        </w:rPr>
      </w:pPr>
    </w:p>
    <w:p w14:paraId="51BE0C97" w14:textId="2B0DC2E3"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742608FB" w14:textId="7D46BFC0" w:rsidR="00953B10" w:rsidRDefault="00953B10" w:rsidP="00953B10">
      <w:pPr>
        <w:shd w:val="clear" w:color="auto" w:fill="FFFFFF"/>
        <w:rPr>
          <w:color w:val="212121"/>
        </w:rPr>
      </w:pPr>
      <w:r w:rsidRPr="00523D60">
        <w:rPr>
          <w:b/>
          <w:bCs/>
        </w:rPr>
        <w:t>Kilburn Community Day</w:t>
      </w:r>
      <w:r>
        <w:t xml:space="preserve"> - </w:t>
      </w:r>
      <w:r>
        <w:rPr>
          <w:color w:val="212121"/>
        </w:rPr>
        <w:t>22nd April, 1</w:t>
      </w:r>
      <w:r w:rsidR="006869DA">
        <w:rPr>
          <w:color w:val="212121"/>
        </w:rPr>
        <w:t>1</w:t>
      </w:r>
      <w:r>
        <w:rPr>
          <w:color w:val="212121"/>
        </w:rPr>
        <w:t xml:space="preserve">am - </w:t>
      </w:r>
      <w:r w:rsidR="006869DA">
        <w:rPr>
          <w:color w:val="212121"/>
        </w:rPr>
        <w:t>4</w:t>
      </w:r>
      <w:r>
        <w:rPr>
          <w:color w:val="212121"/>
        </w:rPr>
        <w:t xml:space="preserve">pm. </w:t>
      </w:r>
      <w:r w:rsidR="006869DA">
        <w:rPr>
          <w:color w:val="212121"/>
        </w:rPr>
        <w:t xml:space="preserve">Planning is going well with plenty of support in interest. Terry to liaise with Kelly regarding the refreshments. </w:t>
      </w:r>
    </w:p>
    <w:p w14:paraId="4F1F9FDA" w14:textId="75DC433B" w:rsidR="00953B10" w:rsidRDefault="00953B10" w:rsidP="00953B10">
      <w:pPr>
        <w:shd w:val="clear" w:color="auto" w:fill="FFFFFF"/>
        <w:rPr>
          <w:color w:val="212121"/>
        </w:rPr>
      </w:pPr>
      <w:r w:rsidRPr="00523D60">
        <w:rPr>
          <w:b/>
          <w:bCs/>
          <w:color w:val="212121"/>
        </w:rPr>
        <w:t>Newsletter</w:t>
      </w:r>
      <w:r>
        <w:rPr>
          <w:color w:val="212121"/>
        </w:rPr>
        <w:t xml:space="preserve"> – </w:t>
      </w:r>
      <w:r w:rsidR="006869DA">
        <w:rPr>
          <w:color w:val="212121"/>
        </w:rPr>
        <w:t xml:space="preserve">Can all hirers please do a write up about their group to put in future editions. </w:t>
      </w:r>
      <w:r w:rsidR="00523D60">
        <w:rPr>
          <w:color w:val="212121"/>
        </w:rPr>
        <w:t xml:space="preserve"> </w:t>
      </w:r>
    </w:p>
    <w:p w14:paraId="00126203" w14:textId="653E5730" w:rsidR="002051DD" w:rsidRDefault="006869DA" w:rsidP="00953B10">
      <w:pPr>
        <w:shd w:val="clear" w:color="auto" w:fill="FFFFFF"/>
        <w:rPr>
          <w:color w:val="212121"/>
        </w:rPr>
      </w:pPr>
      <w:r>
        <w:rPr>
          <w:b/>
          <w:bCs/>
          <w:color w:val="212121"/>
        </w:rPr>
        <w:t>Litter pick</w:t>
      </w:r>
      <w:r w:rsidR="002051DD">
        <w:rPr>
          <w:color w:val="212121"/>
        </w:rPr>
        <w:t xml:space="preserve"> – </w:t>
      </w:r>
      <w:r>
        <w:rPr>
          <w:color w:val="212121"/>
        </w:rPr>
        <w:t>1</w:t>
      </w:r>
      <w:r w:rsidRPr="006869DA">
        <w:rPr>
          <w:color w:val="212121"/>
          <w:vertAlign w:val="superscript"/>
        </w:rPr>
        <w:t>st</w:t>
      </w:r>
      <w:r>
        <w:rPr>
          <w:color w:val="212121"/>
        </w:rPr>
        <w:t xml:space="preserve"> April starting at Church Street Car Park. </w:t>
      </w:r>
    </w:p>
    <w:p w14:paraId="0DA7FCC5" w14:textId="72336A7C" w:rsidR="00953B10" w:rsidRDefault="00953B10" w:rsidP="00F956E0">
      <w:pPr>
        <w:widowControl w:val="0"/>
        <w:autoSpaceDE w:val="0"/>
        <w:autoSpaceDN w:val="0"/>
        <w:adjustRightInd w:val="0"/>
      </w:pPr>
    </w:p>
    <w:p w14:paraId="3BF4798E" w14:textId="1BD650A9" w:rsidR="00920302"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6D59BBA1" w14:textId="0DAEF25D" w:rsidR="000C353A" w:rsidRPr="00051ACF" w:rsidRDefault="006869DA" w:rsidP="00505F4C">
      <w:pPr>
        <w:widowControl w:val="0"/>
        <w:autoSpaceDE w:val="0"/>
        <w:autoSpaceDN w:val="0"/>
        <w:adjustRightInd w:val="0"/>
      </w:pPr>
      <w:r>
        <w:t xml:space="preserve">Sheila has forwarded information regarding the Jubilee Grant for Village Halls, Adrian to have a read through the paperwork and then an extraordinary meeting may be called to fill in the application. </w:t>
      </w:r>
    </w:p>
    <w:p w14:paraId="266D6710" w14:textId="77777777" w:rsidR="006869DA" w:rsidRDefault="006869DA" w:rsidP="005057BB">
      <w:pPr>
        <w:widowControl w:val="0"/>
        <w:autoSpaceDE w:val="0"/>
        <w:autoSpaceDN w:val="0"/>
        <w:adjustRightInd w:val="0"/>
        <w:rPr>
          <w:b/>
          <w:sz w:val="28"/>
          <w:szCs w:val="28"/>
        </w:rPr>
      </w:pPr>
    </w:p>
    <w:p w14:paraId="233FE866" w14:textId="159C40C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33B54135" w14:textId="571918A8" w:rsidR="00BB5AAF" w:rsidRDefault="006869DA" w:rsidP="00185BC1">
      <w:pPr>
        <w:widowControl w:val="0"/>
        <w:autoSpaceDE w:val="0"/>
        <w:autoSpaceDN w:val="0"/>
        <w:adjustRightInd w:val="0"/>
        <w:rPr>
          <w:bCs/>
        </w:rPr>
      </w:pPr>
      <w:r>
        <w:rPr>
          <w:b/>
        </w:rPr>
        <w:t>Kelly</w:t>
      </w:r>
      <w:r w:rsidR="00ED3D81">
        <w:rPr>
          <w:bCs/>
        </w:rPr>
        <w:t xml:space="preserve"> – </w:t>
      </w:r>
      <w:r>
        <w:rPr>
          <w:bCs/>
        </w:rPr>
        <w:t xml:space="preserve">Kelly has been using the back cupboard to store the items used for the Baby &amp; Toddler group and wanted to check that it is okay if she continued to do so. The committee agreed that it is okay and that over the Easter break Kirsty, and anyone else available, would have a good sort out in there to make more room. </w:t>
      </w:r>
    </w:p>
    <w:p w14:paraId="22ADB66E" w14:textId="77777777" w:rsidR="00C62709" w:rsidRDefault="00C62709" w:rsidP="00C95D94">
      <w:pPr>
        <w:widowControl w:val="0"/>
        <w:autoSpaceDE w:val="0"/>
        <w:autoSpaceDN w:val="0"/>
        <w:adjustRightInd w:val="0"/>
        <w:rPr>
          <w:bCs/>
        </w:rPr>
      </w:pPr>
    </w:p>
    <w:p w14:paraId="240AF7BD" w14:textId="19AE7112" w:rsidR="00141412" w:rsidRPr="00E4340C" w:rsidRDefault="006869DA" w:rsidP="00C95D94">
      <w:pPr>
        <w:widowControl w:val="0"/>
        <w:autoSpaceDE w:val="0"/>
        <w:autoSpaceDN w:val="0"/>
        <w:adjustRightInd w:val="0"/>
        <w:rPr>
          <w:b/>
        </w:rPr>
      </w:pPr>
      <w:r>
        <w:rPr>
          <w:b/>
        </w:rPr>
        <w:t>Kath</w:t>
      </w:r>
      <w:r w:rsidR="00141412">
        <w:rPr>
          <w:bCs/>
        </w:rPr>
        <w:t xml:space="preserve"> </w:t>
      </w:r>
      <w:r w:rsidR="00695E5D">
        <w:rPr>
          <w:bCs/>
        </w:rPr>
        <w:t xml:space="preserve">– </w:t>
      </w:r>
      <w:r>
        <w:rPr>
          <w:bCs/>
        </w:rPr>
        <w:t xml:space="preserve">Kath asked if she could also have some storage space, the committee agreed that we would makes sure a shelf would be cleared for her. Kath also has an urn that she is happy to leave in the hall for other people to use. The committee agreed that this would be </w:t>
      </w:r>
      <w:r w:rsidR="00531C7A">
        <w:rPr>
          <w:bCs/>
        </w:rPr>
        <w:t>okay,</w:t>
      </w:r>
      <w:r>
        <w:rPr>
          <w:bCs/>
        </w:rPr>
        <w:t xml:space="preserve"> and we would include it in the next PAT testing. </w:t>
      </w:r>
    </w:p>
    <w:p w14:paraId="487E0E35" w14:textId="77777777" w:rsidR="00920096" w:rsidRDefault="00920096" w:rsidP="005057BB">
      <w:pPr>
        <w:widowControl w:val="0"/>
        <w:autoSpaceDE w:val="0"/>
        <w:autoSpaceDN w:val="0"/>
        <w:adjustRightInd w:val="0"/>
        <w:rPr>
          <w:bCs/>
        </w:rPr>
      </w:pPr>
    </w:p>
    <w:p w14:paraId="756F7318" w14:textId="1626AB32" w:rsidR="00920096" w:rsidRDefault="00806B70" w:rsidP="005057BB">
      <w:pPr>
        <w:widowControl w:val="0"/>
        <w:autoSpaceDE w:val="0"/>
        <w:autoSpaceDN w:val="0"/>
        <w:adjustRightInd w:val="0"/>
        <w:rPr>
          <w:bCs/>
        </w:rPr>
      </w:pPr>
      <w:r w:rsidRPr="00451458">
        <w:rPr>
          <w:b/>
        </w:rPr>
        <w:t>Adrian</w:t>
      </w:r>
      <w:r>
        <w:rPr>
          <w:bCs/>
        </w:rPr>
        <w:t xml:space="preserve"> – </w:t>
      </w:r>
      <w:r w:rsidR="006869DA">
        <w:rPr>
          <w:bCs/>
        </w:rPr>
        <w:t xml:space="preserve">Adrian requested that meetings continue to alternate between in person and on Zoom. He also requested that named committee members take the time between this meeting and the AGM to consider staying on as a named member. </w:t>
      </w:r>
    </w:p>
    <w:p w14:paraId="71F53A55" w14:textId="77777777" w:rsidR="00695E5D" w:rsidRPr="00971BF5" w:rsidRDefault="00695E5D" w:rsidP="005057BB">
      <w:pPr>
        <w:widowControl w:val="0"/>
        <w:autoSpaceDE w:val="0"/>
        <w:autoSpaceDN w:val="0"/>
        <w:adjustRightInd w:val="0"/>
        <w:rPr>
          <w:bCs/>
        </w:rPr>
      </w:pPr>
    </w:p>
    <w:p w14:paraId="2FEDF38D" w14:textId="0E94EAF5" w:rsidR="007D2746" w:rsidRPr="004F3A96" w:rsidRDefault="005057BB" w:rsidP="004F3A96">
      <w:pPr>
        <w:widowControl w:val="0"/>
        <w:autoSpaceDE w:val="0"/>
        <w:autoSpaceDN w:val="0"/>
        <w:adjustRightInd w:val="0"/>
      </w:pPr>
      <w:r>
        <w:t>The meeting</w:t>
      </w:r>
      <w:r w:rsidR="004F3A96">
        <w:t xml:space="preserve"> closed at </w:t>
      </w:r>
      <w:r w:rsidR="0093124F">
        <w:t>20:</w:t>
      </w:r>
      <w:r w:rsidR="006869DA">
        <w:t>00</w:t>
      </w:r>
    </w:p>
    <w:p w14:paraId="23CB89F3" w14:textId="4AC4211A" w:rsidR="00BB5AAF" w:rsidRDefault="005941F2" w:rsidP="004F3A96">
      <w:pPr>
        <w:widowControl w:val="0"/>
        <w:autoSpaceDE w:val="0"/>
        <w:autoSpaceDN w:val="0"/>
        <w:adjustRightInd w:val="0"/>
        <w:spacing w:before="120"/>
        <w:rPr>
          <w:szCs w:val="28"/>
        </w:rPr>
      </w:pPr>
      <w:r>
        <w:rPr>
          <w:szCs w:val="28"/>
        </w:rPr>
        <w:t xml:space="preserve">The next meeting will be </w:t>
      </w:r>
      <w:r w:rsidR="00531C7A">
        <w:rPr>
          <w:szCs w:val="28"/>
        </w:rPr>
        <w:t xml:space="preserve">the AGM followed by the usual monthly meeting </w:t>
      </w:r>
      <w:r w:rsidR="007155F1">
        <w:rPr>
          <w:szCs w:val="28"/>
        </w:rPr>
        <w:t xml:space="preserve">on Monday </w:t>
      </w:r>
      <w:r w:rsidR="00A346F7">
        <w:rPr>
          <w:szCs w:val="28"/>
        </w:rPr>
        <w:t>2</w:t>
      </w:r>
      <w:r w:rsidR="00BA349D">
        <w:rPr>
          <w:szCs w:val="28"/>
        </w:rPr>
        <w:t>7</w:t>
      </w:r>
      <w:r w:rsidR="00BA349D" w:rsidRPr="00625739">
        <w:rPr>
          <w:szCs w:val="28"/>
          <w:vertAlign w:val="superscript"/>
        </w:rPr>
        <w:t>th</w:t>
      </w:r>
      <w:r w:rsidR="00625739">
        <w:rPr>
          <w:szCs w:val="28"/>
        </w:rPr>
        <w:t xml:space="preserve"> </w:t>
      </w:r>
      <w:r w:rsidR="00531C7A">
        <w:rPr>
          <w:szCs w:val="28"/>
        </w:rPr>
        <w:t>March</w:t>
      </w:r>
      <w:r w:rsidR="00914B3E">
        <w:rPr>
          <w:szCs w:val="28"/>
        </w:rPr>
        <w:t xml:space="preserve"> 2023</w:t>
      </w:r>
      <w:r w:rsidR="00625739">
        <w:rPr>
          <w:szCs w:val="28"/>
        </w:rPr>
        <w:t xml:space="preserve"> 7pm at Kilburn Village Hall</w:t>
      </w:r>
      <w:r w:rsidR="00695E5D">
        <w:rPr>
          <w:szCs w:val="28"/>
        </w:rPr>
        <w:t xml:space="preserve">. </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E0D59"/>
    <w:multiLevelType w:val="hybridMultilevel"/>
    <w:tmpl w:val="9136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A7BE1"/>
    <w:multiLevelType w:val="hybridMultilevel"/>
    <w:tmpl w:val="16CE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4"/>
  </w:num>
  <w:num w:numId="2" w16cid:durableId="1413620288">
    <w:abstractNumId w:val="17"/>
  </w:num>
  <w:num w:numId="3" w16cid:durableId="78716022">
    <w:abstractNumId w:val="5"/>
  </w:num>
  <w:num w:numId="4" w16cid:durableId="278686609">
    <w:abstractNumId w:val="15"/>
  </w:num>
  <w:num w:numId="5" w16cid:durableId="877399411">
    <w:abstractNumId w:val="11"/>
  </w:num>
  <w:num w:numId="6" w16cid:durableId="990255627">
    <w:abstractNumId w:val="8"/>
  </w:num>
  <w:num w:numId="7" w16cid:durableId="503280400">
    <w:abstractNumId w:val="12"/>
  </w:num>
  <w:num w:numId="8" w16cid:durableId="2051177228">
    <w:abstractNumId w:val="7"/>
  </w:num>
  <w:num w:numId="9" w16cid:durableId="95564518">
    <w:abstractNumId w:val="9"/>
  </w:num>
  <w:num w:numId="10" w16cid:durableId="230117459">
    <w:abstractNumId w:val="6"/>
  </w:num>
  <w:num w:numId="11" w16cid:durableId="518813358">
    <w:abstractNumId w:val="13"/>
  </w:num>
  <w:num w:numId="12" w16cid:durableId="1759863498">
    <w:abstractNumId w:val="3"/>
  </w:num>
  <w:num w:numId="13" w16cid:durableId="1743723549">
    <w:abstractNumId w:val="1"/>
  </w:num>
  <w:num w:numId="14" w16cid:durableId="150682636">
    <w:abstractNumId w:val="14"/>
  </w:num>
  <w:num w:numId="15" w16cid:durableId="2125952965">
    <w:abstractNumId w:val="0"/>
  </w:num>
  <w:num w:numId="16" w16cid:durableId="187449332">
    <w:abstractNumId w:val="2"/>
  </w:num>
  <w:num w:numId="17" w16cid:durableId="85348485">
    <w:abstractNumId w:val="10"/>
  </w:num>
  <w:num w:numId="18" w16cid:durableId="1853563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3C2"/>
    <w:rsid w:val="00006A82"/>
    <w:rsid w:val="00010E48"/>
    <w:rsid w:val="0001242D"/>
    <w:rsid w:val="00015A74"/>
    <w:rsid w:val="00020285"/>
    <w:rsid w:val="00024717"/>
    <w:rsid w:val="0002793A"/>
    <w:rsid w:val="0003062C"/>
    <w:rsid w:val="00035E14"/>
    <w:rsid w:val="00036475"/>
    <w:rsid w:val="00036929"/>
    <w:rsid w:val="0004215A"/>
    <w:rsid w:val="00046E10"/>
    <w:rsid w:val="00050D55"/>
    <w:rsid w:val="00051ACF"/>
    <w:rsid w:val="00055476"/>
    <w:rsid w:val="00063B52"/>
    <w:rsid w:val="000672A2"/>
    <w:rsid w:val="00080689"/>
    <w:rsid w:val="00082379"/>
    <w:rsid w:val="000853AB"/>
    <w:rsid w:val="000922D3"/>
    <w:rsid w:val="00092B82"/>
    <w:rsid w:val="00094140"/>
    <w:rsid w:val="00094D04"/>
    <w:rsid w:val="000A07DA"/>
    <w:rsid w:val="000A0C92"/>
    <w:rsid w:val="000A2C1F"/>
    <w:rsid w:val="000A5D19"/>
    <w:rsid w:val="000B0080"/>
    <w:rsid w:val="000B114D"/>
    <w:rsid w:val="000B3A4B"/>
    <w:rsid w:val="000C05DD"/>
    <w:rsid w:val="000C25E4"/>
    <w:rsid w:val="000C34D1"/>
    <w:rsid w:val="000C353A"/>
    <w:rsid w:val="000D215D"/>
    <w:rsid w:val="000D25A1"/>
    <w:rsid w:val="000D7067"/>
    <w:rsid w:val="000E0E42"/>
    <w:rsid w:val="000F2288"/>
    <w:rsid w:val="000F503B"/>
    <w:rsid w:val="000F687F"/>
    <w:rsid w:val="000F72BB"/>
    <w:rsid w:val="00100BAC"/>
    <w:rsid w:val="001048E5"/>
    <w:rsid w:val="00110FD0"/>
    <w:rsid w:val="00111B76"/>
    <w:rsid w:val="00116A19"/>
    <w:rsid w:val="00117D22"/>
    <w:rsid w:val="00122280"/>
    <w:rsid w:val="00122585"/>
    <w:rsid w:val="001230AE"/>
    <w:rsid w:val="001262D6"/>
    <w:rsid w:val="00126A3D"/>
    <w:rsid w:val="0013042F"/>
    <w:rsid w:val="00134A09"/>
    <w:rsid w:val="00135D97"/>
    <w:rsid w:val="00141252"/>
    <w:rsid w:val="00141412"/>
    <w:rsid w:val="0014614D"/>
    <w:rsid w:val="00146A02"/>
    <w:rsid w:val="0014768A"/>
    <w:rsid w:val="001535FF"/>
    <w:rsid w:val="00160148"/>
    <w:rsid w:val="00160983"/>
    <w:rsid w:val="00162AFE"/>
    <w:rsid w:val="0017436B"/>
    <w:rsid w:val="0017541E"/>
    <w:rsid w:val="00177109"/>
    <w:rsid w:val="00185BC1"/>
    <w:rsid w:val="00190044"/>
    <w:rsid w:val="00197DD9"/>
    <w:rsid w:val="001A1037"/>
    <w:rsid w:val="001A3729"/>
    <w:rsid w:val="001A61CB"/>
    <w:rsid w:val="001B197A"/>
    <w:rsid w:val="001B1DD1"/>
    <w:rsid w:val="001B2B40"/>
    <w:rsid w:val="001B4630"/>
    <w:rsid w:val="001C339A"/>
    <w:rsid w:val="001C3B48"/>
    <w:rsid w:val="001C43C2"/>
    <w:rsid w:val="001C4620"/>
    <w:rsid w:val="001C70ED"/>
    <w:rsid w:val="001D2C0B"/>
    <w:rsid w:val="001D41E0"/>
    <w:rsid w:val="001D4669"/>
    <w:rsid w:val="001D5B7A"/>
    <w:rsid w:val="001D5D15"/>
    <w:rsid w:val="001D7CA9"/>
    <w:rsid w:val="001D7E87"/>
    <w:rsid w:val="001E3908"/>
    <w:rsid w:val="001F1903"/>
    <w:rsid w:val="00203A9C"/>
    <w:rsid w:val="002051DD"/>
    <w:rsid w:val="002056E0"/>
    <w:rsid w:val="00207671"/>
    <w:rsid w:val="00211197"/>
    <w:rsid w:val="00215D0F"/>
    <w:rsid w:val="00217BCD"/>
    <w:rsid w:val="00226879"/>
    <w:rsid w:val="002272A1"/>
    <w:rsid w:val="002354FE"/>
    <w:rsid w:val="00240212"/>
    <w:rsid w:val="00240246"/>
    <w:rsid w:val="00240D61"/>
    <w:rsid w:val="00241005"/>
    <w:rsid w:val="00254DB8"/>
    <w:rsid w:val="002574B1"/>
    <w:rsid w:val="00271097"/>
    <w:rsid w:val="002747F9"/>
    <w:rsid w:val="0027552B"/>
    <w:rsid w:val="0027764B"/>
    <w:rsid w:val="00281161"/>
    <w:rsid w:val="00281375"/>
    <w:rsid w:val="002A1DBA"/>
    <w:rsid w:val="002A2FD5"/>
    <w:rsid w:val="002A376F"/>
    <w:rsid w:val="002A413A"/>
    <w:rsid w:val="002A77CB"/>
    <w:rsid w:val="002B13CD"/>
    <w:rsid w:val="002C1311"/>
    <w:rsid w:val="002C3A2B"/>
    <w:rsid w:val="002C7941"/>
    <w:rsid w:val="002D030E"/>
    <w:rsid w:val="002E073E"/>
    <w:rsid w:val="002E4F4A"/>
    <w:rsid w:val="002F257F"/>
    <w:rsid w:val="002F45C3"/>
    <w:rsid w:val="003021AB"/>
    <w:rsid w:val="00303E58"/>
    <w:rsid w:val="00307170"/>
    <w:rsid w:val="003226DD"/>
    <w:rsid w:val="00331144"/>
    <w:rsid w:val="00334B09"/>
    <w:rsid w:val="0033662D"/>
    <w:rsid w:val="00336E3C"/>
    <w:rsid w:val="003409B5"/>
    <w:rsid w:val="00340A28"/>
    <w:rsid w:val="00340E2B"/>
    <w:rsid w:val="00346B52"/>
    <w:rsid w:val="00350538"/>
    <w:rsid w:val="003509F7"/>
    <w:rsid w:val="003520D2"/>
    <w:rsid w:val="0036230A"/>
    <w:rsid w:val="00362D33"/>
    <w:rsid w:val="0036555A"/>
    <w:rsid w:val="003657FA"/>
    <w:rsid w:val="00366EBF"/>
    <w:rsid w:val="00371944"/>
    <w:rsid w:val="00371ADD"/>
    <w:rsid w:val="00372B9E"/>
    <w:rsid w:val="00372E1F"/>
    <w:rsid w:val="00373126"/>
    <w:rsid w:val="00376957"/>
    <w:rsid w:val="00377F4E"/>
    <w:rsid w:val="00380BD6"/>
    <w:rsid w:val="003827E2"/>
    <w:rsid w:val="0038366A"/>
    <w:rsid w:val="00391FEA"/>
    <w:rsid w:val="00392008"/>
    <w:rsid w:val="00393F54"/>
    <w:rsid w:val="003A5154"/>
    <w:rsid w:val="003A548C"/>
    <w:rsid w:val="003B4B9F"/>
    <w:rsid w:val="003C1C10"/>
    <w:rsid w:val="003C3714"/>
    <w:rsid w:val="003C3BFD"/>
    <w:rsid w:val="003C40CE"/>
    <w:rsid w:val="003C6065"/>
    <w:rsid w:val="003C60BC"/>
    <w:rsid w:val="003D45B9"/>
    <w:rsid w:val="003D490A"/>
    <w:rsid w:val="003D5D62"/>
    <w:rsid w:val="003E45B2"/>
    <w:rsid w:val="003E4732"/>
    <w:rsid w:val="003E5D20"/>
    <w:rsid w:val="003F1184"/>
    <w:rsid w:val="003F6BB4"/>
    <w:rsid w:val="0041569F"/>
    <w:rsid w:val="00417242"/>
    <w:rsid w:val="004201FF"/>
    <w:rsid w:val="00434278"/>
    <w:rsid w:val="00437808"/>
    <w:rsid w:val="0044009E"/>
    <w:rsid w:val="00442E63"/>
    <w:rsid w:val="00443A63"/>
    <w:rsid w:val="00443C4C"/>
    <w:rsid w:val="0044490D"/>
    <w:rsid w:val="00451458"/>
    <w:rsid w:val="0045690B"/>
    <w:rsid w:val="004570C7"/>
    <w:rsid w:val="0046035C"/>
    <w:rsid w:val="004605DA"/>
    <w:rsid w:val="00463213"/>
    <w:rsid w:val="00466278"/>
    <w:rsid w:val="004733D2"/>
    <w:rsid w:val="00474ABC"/>
    <w:rsid w:val="00476F7D"/>
    <w:rsid w:val="00486104"/>
    <w:rsid w:val="0048699B"/>
    <w:rsid w:val="00487435"/>
    <w:rsid w:val="00487818"/>
    <w:rsid w:val="004A0A4F"/>
    <w:rsid w:val="004A49C5"/>
    <w:rsid w:val="004A65B2"/>
    <w:rsid w:val="004B274D"/>
    <w:rsid w:val="004B584F"/>
    <w:rsid w:val="004C058C"/>
    <w:rsid w:val="004D7342"/>
    <w:rsid w:val="004E12AD"/>
    <w:rsid w:val="004E27BB"/>
    <w:rsid w:val="004E4C2F"/>
    <w:rsid w:val="004E4E42"/>
    <w:rsid w:val="004E5EB1"/>
    <w:rsid w:val="004F04DC"/>
    <w:rsid w:val="004F0A57"/>
    <w:rsid w:val="004F1A51"/>
    <w:rsid w:val="004F3A96"/>
    <w:rsid w:val="004F3EE7"/>
    <w:rsid w:val="004F51E4"/>
    <w:rsid w:val="004F5DF3"/>
    <w:rsid w:val="00501B1C"/>
    <w:rsid w:val="00504E6C"/>
    <w:rsid w:val="005050D2"/>
    <w:rsid w:val="005057BB"/>
    <w:rsid w:val="00505F4C"/>
    <w:rsid w:val="005064F2"/>
    <w:rsid w:val="00506737"/>
    <w:rsid w:val="0051046F"/>
    <w:rsid w:val="0051396C"/>
    <w:rsid w:val="00522312"/>
    <w:rsid w:val="00523D60"/>
    <w:rsid w:val="00531C7A"/>
    <w:rsid w:val="00533B86"/>
    <w:rsid w:val="005362FE"/>
    <w:rsid w:val="00540D9F"/>
    <w:rsid w:val="0054358F"/>
    <w:rsid w:val="005513CB"/>
    <w:rsid w:val="005541BB"/>
    <w:rsid w:val="00556C06"/>
    <w:rsid w:val="00557A57"/>
    <w:rsid w:val="00570096"/>
    <w:rsid w:val="00571E96"/>
    <w:rsid w:val="005758C1"/>
    <w:rsid w:val="00576270"/>
    <w:rsid w:val="00580E2D"/>
    <w:rsid w:val="005862A1"/>
    <w:rsid w:val="00587883"/>
    <w:rsid w:val="005921C4"/>
    <w:rsid w:val="005929C3"/>
    <w:rsid w:val="00592A8C"/>
    <w:rsid w:val="00592C9E"/>
    <w:rsid w:val="005941F2"/>
    <w:rsid w:val="005949B9"/>
    <w:rsid w:val="0059526C"/>
    <w:rsid w:val="0059560F"/>
    <w:rsid w:val="005963C7"/>
    <w:rsid w:val="005B004D"/>
    <w:rsid w:val="005B1B21"/>
    <w:rsid w:val="005B5378"/>
    <w:rsid w:val="005B64BA"/>
    <w:rsid w:val="005B68CD"/>
    <w:rsid w:val="005C38E4"/>
    <w:rsid w:val="005C614E"/>
    <w:rsid w:val="005D10C5"/>
    <w:rsid w:val="005E2C3E"/>
    <w:rsid w:val="005E4DCB"/>
    <w:rsid w:val="005E6291"/>
    <w:rsid w:val="00601368"/>
    <w:rsid w:val="006034D2"/>
    <w:rsid w:val="00604F62"/>
    <w:rsid w:val="00607411"/>
    <w:rsid w:val="00612CC3"/>
    <w:rsid w:val="00620039"/>
    <w:rsid w:val="00620094"/>
    <w:rsid w:val="00620ECD"/>
    <w:rsid w:val="0062165E"/>
    <w:rsid w:val="00625720"/>
    <w:rsid w:val="00625739"/>
    <w:rsid w:val="00630F1A"/>
    <w:rsid w:val="00631B89"/>
    <w:rsid w:val="006321BD"/>
    <w:rsid w:val="00632BF2"/>
    <w:rsid w:val="006336BE"/>
    <w:rsid w:val="0063409E"/>
    <w:rsid w:val="00636117"/>
    <w:rsid w:val="006433C0"/>
    <w:rsid w:val="006522BB"/>
    <w:rsid w:val="0065633F"/>
    <w:rsid w:val="00663EA6"/>
    <w:rsid w:val="006869DA"/>
    <w:rsid w:val="0069301D"/>
    <w:rsid w:val="00694B0A"/>
    <w:rsid w:val="00695E5D"/>
    <w:rsid w:val="006A1BB9"/>
    <w:rsid w:val="006A2E98"/>
    <w:rsid w:val="006A47CD"/>
    <w:rsid w:val="006A50C7"/>
    <w:rsid w:val="006A565E"/>
    <w:rsid w:val="006A5EF2"/>
    <w:rsid w:val="006B14D7"/>
    <w:rsid w:val="006B1578"/>
    <w:rsid w:val="006B3947"/>
    <w:rsid w:val="006C2F0B"/>
    <w:rsid w:val="006C4B0C"/>
    <w:rsid w:val="006C5E50"/>
    <w:rsid w:val="006C6EDF"/>
    <w:rsid w:val="006D09E8"/>
    <w:rsid w:val="006E4EE8"/>
    <w:rsid w:val="006E64E6"/>
    <w:rsid w:val="007003B4"/>
    <w:rsid w:val="007026A4"/>
    <w:rsid w:val="00706C74"/>
    <w:rsid w:val="00707668"/>
    <w:rsid w:val="00711DEA"/>
    <w:rsid w:val="007155F1"/>
    <w:rsid w:val="007164CE"/>
    <w:rsid w:val="00717110"/>
    <w:rsid w:val="00721C00"/>
    <w:rsid w:val="0072289F"/>
    <w:rsid w:val="007229A4"/>
    <w:rsid w:val="0072481F"/>
    <w:rsid w:val="0072510D"/>
    <w:rsid w:val="00725B59"/>
    <w:rsid w:val="007303E5"/>
    <w:rsid w:val="0073404F"/>
    <w:rsid w:val="007352C6"/>
    <w:rsid w:val="00736901"/>
    <w:rsid w:val="00736BF9"/>
    <w:rsid w:val="00741CD2"/>
    <w:rsid w:val="0074318B"/>
    <w:rsid w:val="007455AA"/>
    <w:rsid w:val="00753113"/>
    <w:rsid w:val="0076527D"/>
    <w:rsid w:val="00766081"/>
    <w:rsid w:val="007665F1"/>
    <w:rsid w:val="00772060"/>
    <w:rsid w:val="00775E6A"/>
    <w:rsid w:val="00782E95"/>
    <w:rsid w:val="00785333"/>
    <w:rsid w:val="007901FD"/>
    <w:rsid w:val="00790C43"/>
    <w:rsid w:val="00790F2B"/>
    <w:rsid w:val="007949D4"/>
    <w:rsid w:val="0079526C"/>
    <w:rsid w:val="00796807"/>
    <w:rsid w:val="00796F35"/>
    <w:rsid w:val="007A13F0"/>
    <w:rsid w:val="007A35E8"/>
    <w:rsid w:val="007A6FC1"/>
    <w:rsid w:val="007B412D"/>
    <w:rsid w:val="007B5889"/>
    <w:rsid w:val="007B7256"/>
    <w:rsid w:val="007B7F41"/>
    <w:rsid w:val="007C0D13"/>
    <w:rsid w:val="007C7959"/>
    <w:rsid w:val="007D148E"/>
    <w:rsid w:val="007D247B"/>
    <w:rsid w:val="007D2746"/>
    <w:rsid w:val="007D5E69"/>
    <w:rsid w:val="007F39CF"/>
    <w:rsid w:val="007F79A4"/>
    <w:rsid w:val="007F7ACA"/>
    <w:rsid w:val="00801B1A"/>
    <w:rsid w:val="008028C6"/>
    <w:rsid w:val="00805F6F"/>
    <w:rsid w:val="00806B70"/>
    <w:rsid w:val="008100A1"/>
    <w:rsid w:val="00811402"/>
    <w:rsid w:val="00812F5D"/>
    <w:rsid w:val="00815CB1"/>
    <w:rsid w:val="008245FE"/>
    <w:rsid w:val="00824E16"/>
    <w:rsid w:val="008313CD"/>
    <w:rsid w:val="00837533"/>
    <w:rsid w:val="00841178"/>
    <w:rsid w:val="008441BC"/>
    <w:rsid w:val="0084506E"/>
    <w:rsid w:val="00847823"/>
    <w:rsid w:val="00850706"/>
    <w:rsid w:val="00851806"/>
    <w:rsid w:val="0085525E"/>
    <w:rsid w:val="00863855"/>
    <w:rsid w:val="00865944"/>
    <w:rsid w:val="00872BF4"/>
    <w:rsid w:val="008762F0"/>
    <w:rsid w:val="00876F08"/>
    <w:rsid w:val="00887B1A"/>
    <w:rsid w:val="00893230"/>
    <w:rsid w:val="00894E46"/>
    <w:rsid w:val="008A141D"/>
    <w:rsid w:val="008A3B85"/>
    <w:rsid w:val="008B0EEB"/>
    <w:rsid w:val="008B3C0B"/>
    <w:rsid w:val="008B7418"/>
    <w:rsid w:val="008C3CA0"/>
    <w:rsid w:val="008C5152"/>
    <w:rsid w:val="008C79C7"/>
    <w:rsid w:val="008E1A68"/>
    <w:rsid w:val="008E64DB"/>
    <w:rsid w:val="008F0178"/>
    <w:rsid w:val="008F0DCD"/>
    <w:rsid w:val="008F2AD5"/>
    <w:rsid w:val="008F3AA0"/>
    <w:rsid w:val="008F519F"/>
    <w:rsid w:val="00900DBE"/>
    <w:rsid w:val="00904D46"/>
    <w:rsid w:val="009063A1"/>
    <w:rsid w:val="0091377E"/>
    <w:rsid w:val="00914B3E"/>
    <w:rsid w:val="00916C87"/>
    <w:rsid w:val="00916E3B"/>
    <w:rsid w:val="00920096"/>
    <w:rsid w:val="00920302"/>
    <w:rsid w:val="00921333"/>
    <w:rsid w:val="00930775"/>
    <w:rsid w:val="00930835"/>
    <w:rsid w:val="00930F2E"/>
    <w:rsid w:val="0093124F"/>
    <w:rsid w:val="00935197"/>
    <w:rsid w:val="009435BD"/>
    <w:rsid w:val="0094641E"/>
    <w:rsid w:val="00950FF0"/>
    <w:rsid w:val="00953B10"/>
    <w:rsid w:val="009600E5"/>
    <w:rsid w:val="0096459A"/>
    <w:rsid w:val="00971BF5"/>
    <w:rsid w:val="00973A5E"/>
    <w:rsid w:val="009765B6"/>
    <w:rsid w:val="009768F7"/>
    <w:rsid w:val="00992E2F"/>
    <w:rsid w:val="0099468D"/>
    <w:rsid w:val="009A0C1D"/>
    <w:rsid w:val="009A3B5B"/>
    <w:rsid w:val="009B0089"/>
    <w:rsid w:val="009B2EA2"/>
    <w:rsid w:val="009B41F6"/>
    <w:rsid w:val="009B5132"/>
    <w:rsid w:val="009B51E6"/>
    <w:rsid w:val="009B5888"/>
    <w:rsid w:val="009C34C2"/>
    <w:rsid w:val="009C6C59"/>
    <w:rsid w:val="009D27C8"/>
    <w:rsid w:val="009D384D"/>
    <w:rsid w:val="00A00DFF"/>
    <w:rsid w:val="00A01D3C"/>
    <w:rsid w:val="00A10631"/>
    <w:rsid w:val="00A10967"/>
    <w:rsid w:val="00A11E56"/>
    <w:rsid w:val="00A13D51"/>
    <w:rsid w:val="00A155FF"/>
    <w:rsid w:val="00A1570C"/>
    <w:rsid w:val="00A16FEE"/>
    <w:rsid w:val="00A1774C"/>
    <w:rsid w:val="00A20EE0"/>
    <w:rsid w:val="00A23410"/>
    <w:rsid w:val="00A25B85"/>
    <w:rsid w:val="00A2753D"/>
    <w:rsid w:val="00A3202D"/>
    <w:rsid w:val="00A3349C"/>
    <w:rsid w:val="00A346F7"/>
    <w:rsid w:val="00A3522D"/>
    <w:rsid w:val="00A35D9A"/>
    <w:rsid w:val="00A37069"/>
    <w:rsid w:val="00A40A73"/>
    <w:rsid w:val="00A448F2"/>
    <w:rsid w:val="00A53D0E"/>
    <w:rsid w:val="00A54413"/>
    <w:rsid w:val="00A6173B"/>
    <w:rsid w:val="00A62DEB"/>
    <w:rsid w:val="00A643A1"/>
    <w:rsid w:val="00A66E06"/>
    <w:rsid w:val="00A6746A"/>
    <w:rsid w:val="00A67A93"/>
    <w:rsid w:val="00A731CD"/>
    <w:rsid w:val="00A77876"/>
    <w:rsid w:val="00A82FDA"/>
    <w:rsid w:val="00A830D1"/>
    <w:rsid w:val="00A84CF1"/>
    <w:rsid w:val="00A90212"/>
    <w:rsid w:val="00A90E29"/>
    <w:rsid w:val="00A91129"/>
    <w:rsid w:val="00A968B6"/>
    <w:rsid w:val="00AB1CFB"/>
    <w:rsid w:val="00AB2B4A"/>
    <w:rsid w:val="00AB7542"/>
    <w:rsid w:val="00AC3E73"/>
    <w:rsid w:val="00AC4C61"/>
    <w:rsid w:val="00AC57B5"/>
    <w:rsid w:val="00AC7464"/>
    <w:rsid w:val="00AD0A4B"/>
    <w:rsid w:val="00AD7F56"/>
    <w:rsid w:val="00AE34F0"/>
    <w:rsid w:val="00AF025E"/>
    <w:rsid w:val="00AF19AE"/>
    <w:rsid w:val="00AF2A0E"/>
    <w:rsid w:val="00B008B5"/>
    <w:rsid w:val="00B02BDB"/>
    <w:rsid w:val="00B03B43"/>
    <w:rsid w:val="00B063E3"/>
    <w:rsid w:val="00B069B2"/>
    <w:rsid w:val="00B06ED9"/>
    <w:rsid w:val="00B074CC"/>
    <w:rsid w:val="00B10CCA"/>
    <w:rsid w:val="00B168E7"/>
    <w:rsid w:val="00B273D3"/>
    <w:rsid w:val="00B35194"/>
    <w:rsid w:val="00B37E84"/>
    <w:rsid w:val="00B42DE3"/>
    <w:rsid w:val="00B432D5"/>
    <w:rsid w:val="00B437AD"/>
    <w:rsid w:val="00B45A2A"/>
    <w:rsid w:val="00B47EA9"/>
    <w:rsid w:val="00B526C4"/>
    <w:rsid w:val="00B532BF"/>
    <w:rsid w:val="00B544B0"/>
    <w:rsid w:val="00B54E2D"/>
    <w:rsid w:val="00B5642C"/>
    <w:rsid w:val="00B61063"/>
    <w:rsid w:val="00B63913"/>
    <w:rsid w:val="00B72D76"/>
    <w:rsid w:val="00B72FFC"/>
    <w:rsid w:val="00B7654D"/>
    <w:rsid w:val="00B811F8"/>
    <w:rsid w:val="00B81EC5"/>
    <w:rsid w:val="00B84843"/>
    <w:rsid w:val="00B8593A"/>
    <w:rsid w:val="00B8729C"/>
    <w:rsid w:val="00B9314E"/>
    <w:rsid w:val="00B93A3E"/>
    <w:rsid w:val="00B96D44"/>
    <w:rsid w:val="00B977C4"/>
    <w:rsid w:val="00BA1728"/>
    <w:rsid w:val="00BA349D"/>
    <w:rsid w:val="00BA3D01"/>
    <w:rsid w:val="00BA487E"/>
    <w:rsid w:val="00BB21F9"/>
    <w:rsid w:val="00BB4B76"/>
    <w:rsid w:val="00BB5296"/>
    <w:rsid w:val="00BB5622"/>
    <w:rsid w:val="00BB5AAF"/>
    <w:rsid w:val="00BB6FDC"/>
    <w:rsid w:val="00BC35B3"/>
    <w:rsid w:val="00BD0CA7"/>
    <w:rsid w:val="00BD1788"/>
    <w:rsid w:val="00BD1EBC"/>
    <w:rsid w:val="00BD223E"/>
    <w:rsid w:val="00BD3BCF"/>
    <w:rsid w:val="00BD40D3"/>
    <w:rsid w:val="00BD41E8"/>
    <w:rsid w:val="00BD5E0F"/>
    <w:rsid w:val="00BD6F22"/>
    <w:rsid w:val="00BE3491"/>
    <w:rsid w:val="00BE5BC6"/>
    <w:rsid w:val="00BE5FA6"/>
    <w:rsid w:val="00BE66A8"/>
    <w:rsid w:val="00BF07FE"/>
    <w:rsid w:val="00BF092D"/>
    <w:rsid w:val="00BF37B6"/>
    <w:rsid w:val="00BF3E9D"/>
    <w:rsid w:val="00BF43C6"/>
    <w:rsid w:val="00BF6C30"/>
    <w:rsid w:val="00C01817"/>
    <w:rsid w:val="00C03015"/>
    <w:rsid w:val="00C060C3"/>
    <w:rsid w:val="00C14D45"/>
    <w:rsid w:val="00C21C06"/>
    <w:rsid w:val="00C2368A"/>
    <w:rsid w:val="00C24223"/>
    <w:rsid w:val="00C41171"/>
    <w:rsid w:val="00C46053"/>
    <w:rsid w:val="00C469AA"/>
    <w:rsid w:val="00C50444"/>
    <w:rsid w:val="00C52B08"/>
    <w:rsid w:val="00C61913"/>
    <w:rsid w:val="00C62709"/>
    <w:rsid w:val="00C62FFA"/>
    <w:rsid w:val="00C667C0"/>
    <w:rsid w:val="00C7046B"/>
    <w:rsid w:val="00C71F5A"/>
    <w:rsid w:val="00C7229E"/>
    <w:rsid w:val="00C73B2F"/>
    <w:rsid w:val="00C9538C"/>
    <w:rsid w:val="00C95D94"/>
    <w:rsid w:val="00CA0890"/>
    <w:rsid w:val="00CA1267"/>
    <w:rsid w:val="00CA51B7"/>
    <w:rsid w:val="00CA7AF5"/>
    <w:rsid w:val="00CB025A"/>
    <w:rsid w:val="00CB34E3"/>
    <w:rsid w:val="00CB372D"/>
    <w:rsid w:val="00CB484D"/>
    <w:rsid w:val="00CB56B4"/>
    <w:rsid w:val="00CC3226"/>
    <w:rsid w:val="00CC48C0"/>
    <w:rsid w:val="00CC5B28"/>
    <w:rsid w:val="00CC616B"/>
    <w:rsid w:val="00CD13BE"/>
    <w:rsid w:val="00CD2380"/>
    <w:rsid w:val="00CD2960"/>
    <w:rsid w:val="00CD54F8"/>
    <w:rsid w:val="00CE3FDE"/>
    <w:rsid w:val="00CF1906"/>
    <w:rsid w:val="00CF5125"/>
    <w:rsid w:val="00CF5AEB"/>
    <w:rsid w:val="00CF5C22"/>
    <w:rsid w:val="00CF66A1"/>
    <w:rsid w:val="00D01C01"/>
    <w:rsid w:val="00D052CD"/>
    <w:rsid w:val="00D074CD"/>
    <w:rsid w:val="00D106ED"/>
    <w:rsid w:val="00D1125C"/>
    <w:rsid w:val="00D11878"/>
    <w:rsid w:val="00D13D21"/>
    <w:rsid w:val="00D1490F"/>
    <w:rsid w:val="00D17EC8"/>
    <w:rsid w:val="00D336EC"/>
    <w:rsid w:val="00D422FC"/>
    <w:rsid w:val="00D45449"/>
    <w:rsid w:val="00D50CE5"/>
    <w:rsid w:val="00D52625"/>
    <w:rsid w:val="00D53350"/>
    <w:rsid w:val="00D62D26"/>
    <w:rsid w:val="00D63A87"/>
    <w:rsid w:val="00D86EC0"/>
    <w:rsid w:val="00D87CB8"/>
    <w:rsid w:val="00D87EAF"/>
    <w:rsid w:val="00DA073D"/>
    <w:rsid w:val="00DA2AE9"/>
    <w:rsid w:val="00DA5ED0"/>
    <w:rsid w:val="00DB1D4F"/>
    <w:rsid w:val="00DB4C00"/>
    <w:rsid w:val="00DB7940"/>
    <w:rsid w:val="00DC1920"/>
    <w:rsid w:val="00DC493D"/>
    <w:rsid w:val="00DC7712"/>
    <w:rsid w:val="00DD045C"/>
    <w:rsid w:val="00DD75A9"/>
    <w:rsid w:val="00DE18B9"/>
    <w:rsid w:val="00DE4444"/>
    <w:rsid w:val="00DE49DD"/>
    <w:rsid w:val="00DF1757"/>
    <w:rsid w:val="00DF2F46"/>
    <w:rsid w:val="00E03E6E"/>
    <w:rsid w:val="00E12871"/>
    <w:rsid w:val="00E177CF"/>
    <w:rsid w:val="00E3592E"/>
    <w:rsid w:val="00E361EF"/>
    <w:rsid w:val="00E418D4"/>
    <w:rsid w:val="00E41AA7"/>
    <w:rsid w:val="00E42927"/>
    <w:rsid w:val="00E4340C"/>
    <w:rsid w:val="00E478F7"/>
    <w:rsid w:val="00E5107F"/>
    <w:rsid w:val="00E57776"/>
    <w:rsid w:val="00E64110"/>
    <w:rsid w:val="00E64BE9"/>
    <w:rsid w:val="00E74935"/>
    <w:rsid w:val="00E7595E"/>
    <w:rsid w:val="00E81E60"/>
    <w:rsid w:val="00E856D0"/>
    <w:rsid w:val="00E927BE"/>
    <w:rsid w:val="00E92DB7"/>
    <w:rsid w:val="00E936DB"/>
    <w:rsid w:val="00E95F62"/>
    <w:rsid w:val="00EA1B1D"/>
    <w:rsid w:val="00EA7109"/>
    <w:rsid w:val="00EA747F"/>
    <w:rsid w:val="00EB0520"/>
    <w:rsid w:val="00EB0951"/>
    <w:rsid w:val="00EB26E3"/>
    <w:rsid w:val="00EB4844"/>
    <w:rsid w:val="00EB4AC4"/>
    <w:rsid w:val="00EC20AF"/>
    <w:rsid w:val="00EC4053"/>
    <w:rsid w:val="00EC7A46"/>
    <w:rsid w:val="00ED0D69"/>
    <w:rsid w:val="00ED1AC5"/>
    <w:rsid w:val="00ED2B6E"/>
    <w:rsid w:val="00ED3D81"/>
    <w:rsid w:val="00ED758C"/>
    <w:rsid w:val="00EF453B"/>
    <w:rsid w:val="00F07787"/>
    <w:rsid w:val="00F124FF"/>
    <w:rsid w:val="00F159EE"/>
    <w:rsid w:val="00F222B1"/>
    <w:rsid w:val="00F22C50"/>
    <w:rsid w:val="00F27260"/>
    <w:rsid w:val="00F33203"/>
    <w:rsid w:val="00F35CBA"/>
    <w:rsid w:val="00F430A7"/>
    <w:rsid w:val="00F43DA8"/>
    <w:rsid w:val="00F45708"/>
    <w:rsid w:val="00F46101"/>
    <w:rsid w:val="00F50CBE"/>
    <w:rsid w:val="00F518AB"/>
    <w:rsid w:val="00F51923"/>
    <w:rsid w:val="00F6456E"/>
    <w:rsid w:val="00F658C8"/>
    <w:rsid w:val="00F66F26"/>
    <w:rsid w:val="00F7266B"/>
    <w:rsid w:val="00F742A4"/>
    <w:rsid w:val="00F801C5"/>
    <w:rsid w:val="00F80E71"/>
    <w:rsid w:val="00F838B7"/>
    <w:rsid w:val="00F9179A"/>
    <w:rsid w:val="00F956E0"/>
    <w:rsid w:val="00F97DCF"/>
    <w:rsid w:val="00FB3755"/>
    <w:rsid w:val="00FB4A2B"/>
    <w:rsid w:val="00FB5A17"/>
    <w:rsid w:val="00FC2147"/>
    <w:rsid w:val="00FC58E3"/>
    <w:rsid w:val="00FC79D9"/>
    <w:rsid w:val="00FD5CD5"/>
    <w:rsid w:val="00FD7934"/>
    <w:rsid w:val="00FE06D2"/>
    <w:rsid w:val="00FE0B6D"/>
    <w:rsid w:val="00FE0BC0"/>
    <w:rsid w:val="00FE466E"/>
    <w:rsid w:val="00FE4FB8"/>
    <w:rsid w:val="00FE715F"/>
    <w:rsid w:val="00FF0644"/>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1174">
      <w:bodyDiv w:val="1"/>
      <w:marLeft w:val="0"/>
      <w:marRight w:val="0"/>
      <w:marTop w:val="0"/>
      <w:marBottom w:val="0"/>
      <w:divBdr>
        <w:top w:val="none" w:sz="0" w:space="0" w:color="auto"/>
        <w:left w:val="none" w:sz="0" w:space="0" w:color="auto"/>
        <w:bottom w:val="none" w:sz="0" w:space="0" w:color="auto"/>
        <w:right w:val="none" w:sz="0" w:space="0" w:color="auto"/>
      </w:divBdr>
    </w:div>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29518182">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200479526">
      <w:bodyDiv w:val="1"/>
      <w:marLeft w:val="0"/>
      <w:marRight w:val="0"/>
      <w:marTop w:val="0"/>
      <w:marBottom w:val="0"/>
      <w:divBdr>
        <w:top w:val="none" w:sz="0" w:space="0" w:color="auto"/>
        <w:left w:val="none" w:sz="0" w:space="0" w:color="auto"/>
        <w:bottom w:val="none" w:sz="0" w:space="0" w:color="auto"/>
        <w:right w:val="none" w:sz="0" w:space="0" w:color="auto"/>
      </w:divBdr>
    </w:div>
    <w:div w:id="265621394">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495654519">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824468859">
      <w:bodyDiv w:val="1"/>
      <w:marLeft w:val="0"/>
      <w:marRight w:val="0"/>
      <w:marTop w:val="0"/>
      <w:marBottom w:val="0"/>
      <w:divBdr>
        <w:top w:val="none" w:sz="0" w:space="0" w:color="auto"/>
        <w:left w:val="none" w:sz="0" w:space="0" w:color="auto"/>
        <w:bottom w:val="none" w:sz="0" w:space="0" w:color="auto"/>
        <w:right w:val="none" w:sz="0" w:space="0" w:color="auto"/>
      </w:divBdr>
    </w:div>
    <w:div w:id="1028481648">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08050081">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2</cp:revision>
  <cp:lastPrinted>2022-01-24T18:56:00Z</cp:lastPrinted>
  <dcterms:created xsi:type="dcterms:W3CDTF">2023-03-12T20:17:00Z</dcterms:created>
  <dcterms:modified xsi:type="dcterms:W3CDTF">2023-03-12T20:17:00Z</dcterms:modified>
</cp:coreProperties>
</file>